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E04F3" w14:textId="050EFD23" w:rsidR="003757AC" w:rsidRPr="003757AC" w:rsidRDefault="003757AC" w:rsidP="00692AAB">
      <w:pPr>
        <w:tabs>
          <w:tab w:val="left" w:pos="0"/>
        </w:tabs>
        <w:spacing w:after="0" w:line="240" w:lineRule="auto"/>
        <w:jc w:val="right"/>
        <w:rPr>
          <w:rFonts w:cstheme="minorHAnsi"/>
          <w:b/>
          <w:bCs/>
          <w:sz w:val="52"/>
          <w:szCs w:val="52"/>
        </w:rPr>
      </w:pPr>
      <w:r w:rsidRPr="003757AC">
        <w:rPr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1" locked="0" layoutInCell="1" allowOverlap="1" wp14:anchorId="0393E04A" wp14:editId="08B874DD">
            <wp:simplePos x="0" y="0"/>
            <wp:positionH relativeFrom="column">
              <wp:posOffset>-19050</wp:posOffset>
            </wp:positionH>
            <wp:positionV relativeFrom="paragraph">
              <wp:posOffset>-158750</wp:posOffset>
            </wp:positionV>
            <wp:extent cx="2680335" cy="647700"/>
            <wp:effectExtent l="0" t="0" r="5715" b="0"/>
            <wp:wrapNone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AAB">
        <w:rPr>
          <w:rFonts w:cstheme="minorHAnsi"/>
          <w:b/>
          <w:bCs/>
          <w:sz w:val="52"/>
          <w:szCs w:val="52"/>
        </w:rPr>
        <w:t xml:space="preserve">  </w:t>
      </w:r>
      <w:r w:rsidR="00692AAB">
        <w:rPr>
          <w:rFonts w:cstheme="minorHAnsi"/>
          <w:b/>
          <w:bCs/>
          <w:sz w:val="52"/>
          <w:szCs w:val="52"/>
        </w:rPr>
        <w:tab/>
      </w:r>
      <w:r w:rsidR="00692AAB">
        <w:rPr>
          <w:rFonts w:cstheme="minorHAnsi"/>
          <w:b/>
          <w:bCs/>
          <w:sz w:val="52"/>
          <w:szCs w:val="52"/>
        </w:rPr>
        <w:tab/>
      </w:r>
      <w:r w:rsidR="00692AAB">
        <w:rPr>
          <w:rFonts w:cstheme="minorHAnsi"/>
          <w:b/>
          <w:bCs/>
          <w:sz w:val="52"/>
          <w:szCs w:val="52"/>
        </w:rPr>
        <w:tab/>
      </w:r>
      <w:r w:rsidR="00692AAB">
        <w:rPr>
          <w:rFonts w:cstheme="minorHAnsi"/>
          <w:b/>
          <w:bCs/>
          <w:sz w:val="52"/>
          <w:szCs w:val="52"/>
        </w:rPr>
        <w:tab/>
      </w:r>
      <w:r w:rsidR="00692AAB">
        <w:rPr>
          <w:rFonts w:cstheme="minorHAnsi"/>
          <w:b/>
          <w:bCs/>
          <w:sz w:val="52"/>
          <w:szCs w:val="52"/>
        </w:rPr>
        <w:tab/>
      </w:r>
      <w:r w:rsidR="0099580D" w:rsidRPr="003757AC">
        <w:rPr>
          <w:rFonts w:cstheme="minorHAnsi"/>
          <w:b/>
          <w:bCs/>
          <w:sz w:val="52"/>
          <w:szCs w:val="52"/>
        </w:rPr>
        <w:t xml:space="preserve">25 let s Radostí </w:t>
      </w:r>
    </w:p>
    <w:p w14:paraId="735E756C" w14:textId="6939EED9" w:rsidR="00C740EE" w:rsidRPr="00600323" w:rsidRDefault="00692AAB" w:rsidP="00692AAB">
      <w:pPr>
        <w:tabs>
          <w:tab w:val="left" w:pos="0"/>
        </w:tabs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40"/>
          <w:szCs w:val="40"/>
        </w:rPr>
        <w:tab/>
      </w:r>
      <w:r w:rsidR="0099580D" w:rsidRPr="00692AAB">
        <w:rPr>
          <w:rFonts w:cstheme="minorHAnsi"/>
          <w:b/>
          <w:bCs/>
          <w:sz w:val="40"/>
          <w:szCs w:val="40"/>
        </w:rPr>
        <w:t>aneb Putování za tajenkou</w:t>
      </w:r>
      <w:r w:rsidR="003757AC">
        <w:rPr>
          <w:rFonts w:cstheme="minorHAnsi"/>
          <w:sz w:val="28"/>
          <w:szCs w:val="28"/>
        </w:rPr>
        <w:t xml:space="preserve"> </w:t>
      </w:r>
      <w:r w:rsidRPr="003B3234">
        <w:rPr>
          <w:rFonts w:cstheme="minorHAnsi"/>
          <w:sz w:val="44"/>
          <w:szCs w:val="44"/>
        </w:rPr>
        <w:t>/</w:t>
      </w:r>
      <w:r>
        <w:rPr>
          <w:rFonts w:cstheme="minorHAnsi"/>
          <w:sz w:val="28"/>
          <w:szCs w:val="28"/>
        </w:rPr>
        <w:t xml:space="preserve"> </w:t>
      </w:r>
      <w:r w:rsidR="00CD7520" w:rsidRPr="00CD7520">
        <w:rPr>
          <w:rFonts w:cstheme="minorHAnsi"/>
          <w:b/>
          <w:bCs/>
          <w:sz w:val="36"/>
          <w:szCs w:val="36"/>
        </w:rPr>
        <w:t>7.- 15.5.2022</w:t>
      </w:r>
    </w:p>
    <w:p w14:paraId="798EE6BA" w14:textId="4B287D69" w:rsidR="00D33F08" w:rsidRDefault="0099580D" w:rsidP="00BE0245">
      <w:pPr>
        <w:tabs>
          <w:tab w:val="left" w:pos="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00323">
        <w:rPr>
          <w:rFonts w:cstheme="minorHAnsi"/>
          <w:sz w:val="24"/>
          <w:szCs w:val="24"/>
        </w:rPr>
        <w:t xml:space="preserve">Na plánku </w:t>
      </w:r>
      <w:r w:rsidR="00085009">
        <w:rPr>
          <w:rFonts w:cstheme="minorHAnsi"/>
          <w:sz w:val="24"/>
          <w:szCs w:val="24"/>
        </w:rPr>
        <w:t xml:space="preserve">Starého </w:t>
      </w:r>
      <w:r w:rsidRPr="00600323">
        <w:rPr>
          <w:rFonts w:cstheme="minorHAnsi"/>
          <w:sz w:val="24"/>
          <w:szCs w:val="24"/>
        </w:rPr>
        <w:t>města</w:t>
      </w:r>
      <w:r w:rsidR="00085009">
        <w:rPr>
          <w:rFonts w:cstheme="minorHAnsi"/>
          <w:sz w:val="24"/>
          <w:szCs w:val="24"/>
        </w:rPr>
        <w:t xml:space="preserve"> </w:t>
      </w:r>
      <w:r w:rsidRPr="00600323">
        <w:rPr>
          <w:rFonts w:cstheme="minorHAnsi"/>
          <w:sz w:val="24"/>
          <w:szCs w:val="24"/>
        </w:rPr>
        <w:t xml:space="preserve">najdeš </w:t>
      </w:r>
      <w:r w:rsidRPr="00CD7520">
        <w:rPr>
          <w:rFonts w:cstheme="minorHAnsi"/>
          <w:b/>
          <w:bCs/>
          <w:sz w:val="24"/>
          <w:szCs w:val="24"/>
        </w:rPr>
        <w:t>1</w:t>
      </w:r>
      <w:r w:rsidR="001047D9" w:rsidRPr="00CD7520">
        <w:rPr>
          <w:rFonts w:cstheme="minorHAnsi"/>
          <w:b/>
          <w:bCs/>
          <w:sz w:val="24"/>
          <w:szCs w:val="24"/>
        </w:rPr>
        <w:t>1</w:t>
      </w:r>
      <w:r w:rsidRPr="00CD7520">
        <w:rPr>
          <w:rFonts w:cstheme="minorHAnsi"/>
          <w:b/>
          <w:bCs/>
          <w:sz w:val="24"/>
          <w:szCs w:val="24"/>
        </w:rPr>
        <w:t xml:space="preserve"> </w:t>
      </w:r>
      <w:r w:rsidRPr="002B1CA3">
        <w:rPr>
          <w:rFonts w:cstheme="minorHAnsi"/>
          <w:b/>
          <w:bCs/>
          <w:color w:val="FF0000"/>
          <w:sz w:val="24"/>
          <w:szCs w:val="24"/>
        </w:rPr>
        <w:t>zastavení</w:t>
      </w:r>
      <w:r w:rsidR="002B1CA3" w:rsidRPr="002B1CA3">
        <w:rPr>
          <w:rFonts w:cstheme="minorHAnsi"/>
          <w:b/>
          <w:bCs/>
          <w:color w:val="FF0000"/>
          <w:sz w:val="24"/>
          <w:szCs w:val="24"/>
        </w:rPr>
        <w:t>/stanovišť/míst</w:t>
      </w:r>
      <w:r w:rsidR="00C740EE" w:rsidRPr="00600323">
        <w:rPr>
          <w:rFonts w:cstheme="minorHAnsi"/>
          <w:sz w:val="24"/>
          <w:szCs w:val="24"/>
        </w:rPr>
        <w:t xml:space="preserve">. </w:t>
      </w:r>
      <w:r w:rsidR="001047D9" w:rsidRPr="00600323">
        <w:rPr>
          <w:rFonts w:cstheme="minorHAnsi"/>
          <w:sz w:val="24"/>
          <w:szCs w:val="24"/>
        </w:rPr>
        <w:t>Ke</w:t>
      </w:r>
      <w:r w:rsidR="00C740EE" w:rsidRPr="00600323">
        <w:rPr>
          <w:rFonts w:cstheme="minorHAnsi"/>
          <w:sz w:val="24"/>
          <w:szCs w:val="24"/>
        </w:rPr>
        <w:t xml:space="preserve"> každém</w:t>
      </w:r>
      <w:r w:rsidR="001047D9" w:rsidRPr="00600323">
        <w:rPr>
          <w:rFonts w:cstheme="minorHAnsi"/>
          <w:sz w:val="24"/>
          <w:szCs w:val="24"/>
        </w:rPr>
        <w:t>u</w:t>
      </w:r>
      <w:r w:rsidR="00C740EE" w:rsidRPr="00600323">
        <w:rPr>
          <w:rFonts w:cstheme="minorHAnsi"/>
          <w:sz w:val="24"/>
          <w:szCs w:val="24"/>
        </w:rPr>
        <w:t xml:space="preserve"> zastavení </w:t>
      </w:r>
      <w:r w:rsidR="001047D9" w:rsidRPr="00600323">
        <w:rPr>
          <w:rFonts w:cstheme="minorHAnsi"/>
          <w:sz w:val="24"/>
          <w:szCs w:val="24"/>
        </w:rPr>
        <w:t>patří</w:t>
      </w:r>
      <w:r w:rsidR="00C740EE" w:rsidRPr="00600323">
        <w:rPr>
          <w:rFonts w:cstheme="minorHAnsi"/>
          <w:sz w:val="24"/>
          <w:szCs w:val="24"/>
        </w:rPr>
        <w:t xml:space="preserve"> </w:t>
      </w:r>
      <w:r w:rsidR="00C740EE" w:rsidRPr="00CD7520">
        <w:rPr>
          <w:rFonts w:cstheme="minorHAnsi"/>
          <w:b/>
          <w:bCs/>
          <w:sz w:val="24"/>
          <w:szCs w:val="24"/>
        </w:rPr>
        <w:t>jedn</w:t>
      </w:r>
      <w:r w:rsidR="001047D9" w:rsidRPr="00CD7520">
        <w:rPr>
          <w:rFonts w:cstheme="minorHAnsi"/>
          <w:b/>
          <w:bCs/>
          <w:sz w:val="24"/>
          <w:szCs w:val="24"/>
        </w:rPr>
        <w:t>a</w:t>
      </w:r>
      <w:r w:rsidR="00C740EE" w:rsidRPr="00CD7520">
        <w:rPr>
          <w:rFonts w:cstheme="minorHAnsi"/>
          <w:b/>
          <w:bCs/>
          <w:sz w:val="24"/>
          <w:szCs w:val="24"/>
        </w:rPr>
        <w:t xml:space="preserve"> otázk</w:t>
      </w:r>
      <w:r w:rsidR="001047D9" w:rsidRPr="00CD7520">
        <w:rPr>
          <w:rFonts w:cstheme="minorHAnsi"/>
          <w:b/>
          <w:bCs/>
          <w:sz w:val="24"/>
          <w:szCs w:val="24"/>
        </w:rPr>
        <w:t>a</w:t>
      </w:r>
      <w:r w:rsidR="00351F58">
        <w:rPr>
          <w:rFonts w:cstheme="minorHAnsi"/>
          <w:sz w:val="24"/>
          <w:szCs w:val="24"/>
        </w:rPr>
        <w:t>. K</w:t>
      </w:r>
      <w:r w:rsidR="00C740EE" w:rsidRPr="00600323">
        <w:rPr>
          <w:rFonts w:cstheme="minorHAnsi"/>
          <w:sz w:val="24"/>
          <w:szCs w:val="24"/>
        </w:rPr>
        <w:t xml:space="preserve">dyž odpovíš správně, získáš </w:t>
      </w:r>
      <w:r w:rsidR="00C740EE" w:rsidRPr="00CD7520">
        <w:rPr>
          <w:rFonts w:cstheme="minorHAnsi"/>
          <w:b/>
          <w:bCs/>
          <w:sz w:val="24"/>
          <w:szCs w:val="24"/>
        </w:rPr>
        <w:t xml:space="preserve">slovo </w:t>
      </w:r>
      <w:r w:rsidR="00BC6120" w:rsidRPr="00CD7520">
        <w:rPr>
          <w:rFonts w:cstheme="minorHAnsi"/>
          <w:b/>
          <w:bCs/>
          <w:sz w:val="24"/>
          <w:szCs w:val="24"/>
        </w:rPr>
        <w:t>nebo písmeno</w:t>
      </w:r>
      <w:r w:rsidR="00BC6120" w:rsidRPr="00600323">
        <w:rPr>
          <w:rFonts w:cstheme="minorHAnsi"/>
          <w:sz w:val="24"/>
          <w:szCs w:val="24"/>
        </w:rPr>
        <w:t xml:space="preserve"> </w:t>
      </w:r>
      <w:r w:rsidR="00C740EE" w:rsidRPr="00600323">
        <w:rPr>
          <w:rFonts w:cstheme="minorHAnsi"/>
          <w:sz w:val="24"/>
          <w:szCs w:val="24"/>
        </w:rPr>
        <w:t>do křížovky.</w:t>
      </w:r>
      <w:r w:rsidR="00D52827" w:rsidRPr="00600323">
        <w:rPr>
          <w:rFonts w:cstheme="minorHAnsi"/>
          <w:sz w:val="24"/>
          <w:szCs w:val="24"/>
        </w:rPr>
        <w:t xml:space="preserve"> </w:t>
      </w:r>
      <w:r w:rsidR="00351F58">
        <w:rPr>
          <w:rFonts w:cstheme="minorHAnsi"/>
          <w:sz w:val="24"/>
          <w:szCs w:val="24"/>
        </w:rPr>
        <w:t xml:space="preserve">V tajence ti vyjde </w:t>
      </w:r>
      <w:r w:rsidR="00351F58" w:rsidRPr="00CD7520">
        <w:rPr>
          <w:rFonts w:cstheme="minorHAnsi"/>
          <w:b/>
          <w:bCs/>
          <w:sz w:val="24"/>
          <w:szCs w:val="24"/>
        </w:rPr>
        <w:t>heslo</w:t>
      </w:r>
      <w:r w:rsidR="00351F58">
        <w:rPr>
          <w:rFonts w:cstheme="minorHAnsi"/>
          <w:sz w:val="24"/>
          <w:szCs w:val="24"/>
        </w:rPr>
        <w:t xml:space="preserve">, které když vyslovíš </w:t>
      </w:r>
      <w:r w:rsidR="00351F58" w:rsidRPr="00CD7520">
        <w:rPr>
          <w:rFonts w:cstheme="minorHAnsi"/>
          <w:b/>
          <w:bCs/>
          <w:sz w:val="24"/>
          <w:szCs w:val="24"/>
        </w:rPr>
        <w:t xml:space="preserve">v Kafe Knihy </w:t>
      </w:r>
      <w:r w:rsidR="00CD7520" w:rsidRPr="00CD7520">
        <w:rPr>
          <w:rFonts w:cstheme="minorHAnsi"/>
          <w:b/>
          <w:bCs/>
          <w:sz w:val="24"/>
          <w:szCs w:val="24"/>
        </w:rPr>
        <w:t>J</w:t>
      </w:r>
      <w:r w:rsidR="00351F58" w:rsidRPr="00CD7520">
        <w:rPr>
          <w:rFonts w:cstheme="minorHAnsi"/>
          <w:b/>
          <w:bCs/>
          <w:sz w:val="24"/>
          <w:szCs w:val="24"/>
        </w:rPr>
        <w:t>ednota</w:t>
      </w:r>
      <w:r w:rsidR="00CD7520">
        <w:rPr>
          <w:rFonts w:cstheme="minorHAnsi"/>
          <w:sz w:val="24"/>
          <w:szCs w:val="24"/>
        </w:rPr>
        <w:t xml:space="preserve"> </w:t>
      </w:r>
      <w:r w:rsidR="00CD7520" w:rsidRPr="00600323">
        <w:rPr>
          <w:rFonts w:cstheme="minorHAnsi"/>
          <w:sz w:val="24"/>
          <w:szCs w:val="24"/>
        </w:rPr>
        <w:t>(Kostnická 158/1)</w:t>
      </w:r>
      <w:r w:rsidR="00692AAB">
        <w:rPr>
          <w:rFonts w:cstheme="minorHAnsi"/>
          <w:sz w:val="24"/>
          <w:szCs w:val="24"/>
        </w:rPr>
        <w:t xml:space="preserve"> </w:t>
      </w:r>
      <w:r w:rsidR="00692AAB" w:rsidRPr="00BE0245">
        <w:rPr>
          <w:rFonts w:cstheme="minorHAnsi"/>
          <w:b/>
          <w:bCs/>
          <w:sz w:val="24"/>
          <w:szCs w:val="24"/>
        </w:rPr>
        <w:t>od 7. do 15.5. (9-18)</w:t>
      </w:r>
      <w:r w:rsidR="00CD7520" w:rsidRPr="00BE0245">
        <w:rPr>
          <w:rFonts w:cstheme="minorHAnsi"/>
          <w:b/>
          <w:bCs/>
          <w:sz w:val="24"/>
          <w:szCs w:val="24"/>
        </w:rPr>
        <w:t>,</w:t>
      </w:r>
      <w:r w:rsidR="00CD7520">
        <w:rPr>
          <w:rFonts w:cstheme="minorHAnsi"/>
          <w:sz w:val="24"/>
          <w:szCs w:val="24"/>
        </w:rPr>
        <w:t xml:space="preserve"> dostaneš </w:t>
      </w:r>
      <w:r w:rsidR="00CD7520" w:rsidRPr="00CD7520">
        <w:rPr>
          <w:rFonts w:cstheme="minorHAnsi"/>
          <w:b/>
          <w:bCs/>
          <w:sz w:val="24"/>
          <w:szCs w:val="24"/>
        </w:rPr>
        <w:t>odměnu</w:t>
      </w:r>
      <w:r w:rsidR="00CD7520">
        <w:rPr>
          <w:rFonts w:cstheme="minorHAnsi"/>
          <w:sz w:val="24"/>
          <w:szCs w:val="24"/>
        </w:rPr>
        <w:t xml:space="preserve">. Vyplněnou křížovku pak odstřihni </w:t>
      </w:r>
      <w:r w:rsidR="002B1CA3">
        <w:rPr>
          <w:rFonts w:cstheme="minorHAnsi"/>
          <w:sz w:val="24"/>
          <w:szCs w:val="24"/>
        </w:rPr>
        <w:br/>
      </w:r>
      <w:r w:rsidR="00CD7520">
        <w:rPr>
          <w:rFonts w:cstheme="minorHAnsi"/>
          <w:sz w:val="24"/>
          <w:szCs w:val="24"/>
        </w:rPr>
        <w:t>a vhoď do krabice v</w:t>
      </w:r>
      <w:r w:rsidR="00BE0245">
        <w:rPr>
          <w:rFonts w:cstheme="minorHAnsi"/>
          <w:sz w:val="24"/>
          <w:szCs w:val="24"/>
        </w:rPr>
        <w:t> kavárně</w:t>
      </w:r>
      <w:r w:rsidR="00CD7520">
        <w:rPr>
          <w:rFonts w:cstheme="minorHAnsi"/>
          <w:sz w:val="24"/>
          <w:szCs w:val="24"/>
        </w:rPr>
        <w:t xml:space="preserve">. </w:t>
      </w:r>
      <w:r w:rsidR="00BA4085">
        <w:rPr>
          <w:rFonts w:cstheme="minorHAnsi"/>
          <w:sz w:val="24"/>
          <w:szCs w:val="24"/>
        </w:rPr>
        <w:t xml:space="preserve">Když to </w:t>
      </w:r>
      <w:r w:rsidR="00BA4085" w:rsidRPr="00BA4085">
        <w:rPr>
          <w:rFonts w:cstheme="minorHAnsi"/>
          <w:b/>
          <w:bCs/>
          <w:sz w:val="24"/>
          <w:szCs w:val="24"/>
        </w:rPr>
        <w:t xml:space="preserve">stihneš do </w:t>
      </w:r>
      <w:r w:rsidR="00CD7520" w:rsidRPr="00BA4085">
        <w:rPr>
          <w:rFonts w:cstheme="minorHAnsi"/>
          <w:b/>
          <w:bCs/>
          <w:sz w:val="24"/>
          <w:szCs w:val="24"/>
        </w:rPr>
        <w:t>neděl</w:t>
      </w:r>
      <w:r w:rsidR="00BA4085" w:rsidRPr="00BA4085">
        <w:rPr>
          <w:rFonts w:cstheme="minorHAnsi"/>
          <w:b/>
          <w:bCs/>
          <w:sz w:val="24"/>
          <w:szCs w:val="24"/>
        </w:rPr>
        <w:t>e 15.5. do 16 hodiny</w:t>
      </w:r>
      <w:r w:rsidR="00BA4085">
        <w:rPr>
          <w:rFonts w:cstheme="minorHAnsi"/>
          <w:sz w:val="24"/>
          <w:szCs w:val="24"/>
        </w:rPr>
        <w:t xml:space="preserve">, budeš zařazen do slosování o </w:t>
      </w:r>
      <w:r w:rsidR="00BA4085" w:rsidRPr="00295C68">
        <w:rPr>
          <w:rFonts w:cstheme="minorHAnsi"/>
          <w:b/>
          <w:bCs/>
          <w:sz w:val="24"/>
          <w:szCs w:val="24"/>
        </w:rPr>
        <w:t xml:space="preserve">tři </w:t>
      </w:r>
      <w:r w:rsidR="00BA4085" w:rsidRPr="00276466">
        <w:rPr>
          <w:rFonts w:cstheme="minorHAnsi"/>
          <w:b/>
          <w:bCs/>
          <w:color w:val="FF0000"/>
          <w:sz w:val="24"/>
          <w:szCs w:val="24"/>
        </w:rPr>
        <w:t>překvapení</w:t>
      </w:r>
      <w:r w:rsidR="00276466" w:rsidRPr="00276466">
        <w:rPr>
          <w:rFonts w:cstheme="minorHAnsi"/>
          <w:b/>
          <w:bCs/>
          <w:color w:val="FF0000"/>
          <w:sz w:val="24"/>
          <w:szCs w:val="24"/>
        </w:rPr>
        <w:t>/dárky</w:t>
      </w:r>
      <w:r w:rsidR="008D0F2B" w:rsidRPr="00295C68">
        <w:rPr>
          <w:rFonts w:cstheme="minorHAnsi"/>
          <w:b/>
          <w:bCs/>
          <w:sz w:val="24"/>
          <w:szCs w:val="24"/>
        </w:rPr>
        <w:t>.</w:t>
      </w:r>
    </w:p>
    <w:p w14:paraId="4460DA73" w14:textId="77777777" w:rsidR="00BA4085" w:rsidRPr="00BE0245" w:rsidRDefault="00BA4085" w:rsidP="00D52827">
      <w:pPr>
        <w:tabs>
          <w:tab w:val="left" w:pos="0"/>
        </w:tabs>
        <w:spacing w:after="0" w:line="240" w:lineRule="auto"/>
        <w:rPr>
          <w:rFonts w:cstheme="minorHAnsi"/>
          <w:b/>
          <w:bCs/>
          <w:sz w:val="12"/>
          <w:szCs w:val="12"/>
          <w:u w:val="single"/>
        </w:rPr>
      </w:pPr>
    </w:p>
    <w:p w14:paraId="7AAE785C" w14:textId="5A994109" w:rsidR="00CD7520" w:rsidRPr="00295C68" w:rsidRDefault="00BA4085" w:rsidP="00D52827">
      <w:pPr>
        <w:tabs>
          <w:tab w:val="left" w:pos="0"/>
        </w:tabs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295C68">
        <w:rPr>
          <w:rFonts w:cstheme="minorHAnsi"/>
          <w:b/>
          <w:bCs/>
          <w:sz w:val="28"/>
          <w:szCs w:val="28"/>
          <w:u w:val="single"/>
        </w:rPr>
        <w:t>OTÁZKY K JEDNOTLIVÝM ZASTAVENÍM:</w:t>
      </w:r>
    </w:p>
    <w:p w14:paraId="20FA8272" w14:textId="72EE0F2A" w:rsidR="00D33F08" w:rsidRPr="00BE0245" w:rsidRDefault="00D33F08" w:rsidP="00D33F08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1</w:t>
      </w:r>
      <w:r w:rsidRPr="00BE0245">
        <w:rPr>
          <w:rFonts w:cstheme="minorHAnsi"/>
          <w:sz w:val="23"/>
          <w:szCs w:val="23"/>
        </w:rPr>
        <w:t xml:space="preserve"> </w:t>
      </w:r>
      <w:r w:rsidR="00F61F1F" w:rsidRPr="00BE0245">
        <w:rPr>
          <w:rFonts w:cstheme="minorHAnsi"/>
          <w:sz w:val="23"/>
          <w:szCs w:val="23"/>
        </w:rPr>
        <w:t>Jaká věc vykukuje z křoví?  (</w:t>
      </w:r>
      <w:proofErr w:type="spellStart"/>
      <w:r w:rsidRPr="00BE0245">
        <w:rPr>
          <w:rFonts w:cstheme="minorHAnsi"/>
          <w:sz w:val="23"/>
          <w:szCs w:val="23"/>
        </w:rPr>
        <w:t>Lucínova</w:t>
      </w:r>
      <w:proofErr w:type="spellEnd"/>
      <w:r w:rsidRPr="00BE0245">
        <w:rPr>
          <w:rFonts w:cstheme="minorHAnsi"/>
          <w:sz w:val="23"/>
          <w:szCs w:val="23"/>
        </w:rPr>
        <w:t xml:space="preserve"> 2534/10</w:t>
      </w:r>
      <w:r w:rsidR="00F61F1F" w:rsidRPr="00BE0245">
        <w:rPr>
          <w:rFonts w:cstheme="minorHAnsi"/>
          <w:sz w:val="23"/>
          <w:szCs w:val="23"/>
        </w:rPr>
        <w:t>)</w:t>
      </w:r>
    </w:p>
    <w:p w14:paraId="5DBC30A2" w14:textId="78039DDD" w:rsidR="00D33F08" w:rsidRPr="00BE0245" w:rsidRDefault="00D33F08" w:rsidP="00D33F08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2</w:t>
      </w:r>
      <w:r w:rsidRPr="00BE0245">
        <w:rPr>
          <w:rFonts w:cstheme="minorHAnsi"/>
          <w:sz w:val="23"/>
          <w:szCs w:val="23"/>
        </w:rPr>
        <w:t xml:space="preserve"> </w:t>
      </w:r>
      <w:r w:rsidR="00F61F1F" w:rsidRPr="00BE0245">
        <w:rPr>
          <w:rFonts w:cstheme="minorHAnsi"/>
          <w:sz w:val="23"/>
          <w:szCs w:val="23"/>
        </w:rPr>
        <w:t>Zvedni hlavu a proleť se okolo celého domu. (</w:t>
      </w:r>
      <w:r w:rsidRPr="00BE0245">
        <w:rPr>
          <w:rFonts w:cstheme="minorHAnsi"/>
          <w:sz w:val="23"/>
          <w:szCs w:val="23"/>
        </w:rPr>
        <w:t>Žižkova 236/2</w:t>
      </w:r>
      <w:r w:rsidR="00F61F1F" w:rsidRPr="00BE0245">
        <w:rPr>
          <w:rFonts w:cstheme="minorHAnsi"/>
          <w:sz w:val="23"/>
          <w:szCs w:val="23"/>
        </w:rPr>
        <w:t>)</w:t>
      </w:r>
    </w:p>
    <w:p w14:paraId="1429C1BF" w14:textId="565C7167" w:rsidR="00D33F08" w:rsidRPr="00BE0245" w:rsidRDefault="001047D9" w:rsidP="00D52827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 xml:space="preserve">3 </w:t>
      </w:r>
      <w:r w:rsidR="00F61F1F" w:rsidRPr="00BE0245">
        <w:rPr>
          <w:rFonts w:cstheme="minorHAnsi"/>
          <w:sz w:val="23"/>
          <w:szCs w:val="23"/>
        </w:rPr>
        <w:t>Co má v ruce anděl na domě vedle Žabky? (</w:t>
      </w:r>
      <w:r w:rsidRPr="00BE0245">
        <w:rPr>
          <w:rFonts w:cstheme="minorHAnsi"/>
          <w:sz w:val="23"/>
          <w:szCs w:val="23"/>
        </w:rPr>
        <w:t xml:space="preserve">Pražská </w:t>
      </w:r>
      <w:r w:rsidR="0082683B" w:rsidRPr="00BE0245">
        <w:rPr>
          <w:rFonts w:cstheme="minorHAnsi"/>
          <w:sz w:val="23"/>
          <w:szCs w:val="23"/>
        </w:rPr>
        <w:t>12</w:t>
      </w:r>
      <w:r w:rsidR="00F61F1F" w:rsidRPr="00BE0245">
        <w:rPr>
          <w:rFonts w:cstheme="minorHAnsi"/>
          <w:sz w:val="23"/>
          <w:szCs w:val="23"/>
        </w:rPr>
        <w:t>)</w:t>
      </w:r>
    </w:p>
    <w:p w14:paraId="3B93BAA0" w14:textId="75C2FBFF" w:rsidR="001047D9" w:rsidRPr="00BE0245" w:rsidRDefault="001047D9" w:rsidP="001047D9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4</w:t>
      </w:r>
      <w:r w:rsidRPr="00BE0245">
        <w:rPr>
          <w:rFonts w:cstheme="minorHAnsi"/>
          <w:sz w:val="23"/>
          <w:szCs w:val="23"/>
        </w:rPr>
        <w:t xml:space="preserve"> Co drží v ruce Žižka? </w:t>
      </w:r>
      <w:r w:rsidR="00F61F1F" w:rsidRPr="00BE0245">
        <w:rPr>
          <w:rFonts w:cstheme="minorHAnsi"/>
          <w:sz w:val="23"/>
          <w:szCs w:val="23"/>
        </w:rPr>
        <w:t>(Kostnická 158/1)</w:t>
      </w:r>
    </w:p>
    <w:p w14:paraId="2D6B5183" w14:textId="77777777" w:rsidR="001047D9" w:rsidRPr="00BE0245" w:rsidRDefault="001047D9" w:rsidP="001047D9">
      <w:pPr>
        <w:pStyle w:val="Odstavecseseznamem"/>
        <w:numPr>
          <w:ilvl w:val="0"/>
          <w:numId w:val="2"/>
        </w:numPr>
        <w:spacing w:after="0" w:line="240" w:lineRule="auto"/>
        <w:ind w:left="993" w:firstLine="0"/>
        <w:rPr>
          <w:rFonts w:cstheme="minorHAnsi"/>
          <w:sz w:val="23"/>
          <w:szCs w:val="23"/>
        </w:rPr>
      </w:pPr>
      <w:r w:rsidRPr="00BE0245">
        <w:rPr>
          <w:rFonts w:cstheme="minorHAnsi"/>
          <w:sz w:val="23"/>
          <w:szCs w:val="23"/>
        </w:rPr>
        <w:t xml:space="preserve">palcát– napiš do tajenky písmeno </w:t>
      </w:r>
      <w:r w:rsidRPr="00FC6183">
        <w:rPr>
          <w:rFonts w:cstheme="minorHAnsi"/>
          <w:b/>
          <w:bCs/>
          <w:sz w:val="23"/>
          <w:szCs w:val="23"/>
        </w:rPr>
        <w:t>N</w:t>
      </w:r>
    </w:p>
    <w:p w14:paraId="5FADBF5C" w14:textId="0F1958CF" w:rsidR="0082683B" w:rsidRPr="00FC6183" w:rsidRDefault="001047D9" w:rsidP="00D91291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ind w:left="993" w:firstLine="0"/>
        <w:rPr>
          <w:rFonts w:cstheme="minorHAnsi"/>
          <w:b/>
          <w:bCs/>
          <w:sz w:val="23"/>
          <w:szCs w:val="23"/>
        </w:rPr>
      </w:pPr>
      <w:r w:rsidRPr="00BE0245">
        <w:rPr>
          <w:rFonts w:cstheme="minorHAnsi"/>
          <w:sz w:val="23"/>
          <w:szCs w:val="23"/>
        </w:rPr>
        <w:t xml:space="preserve">meč – napiš do tajenky písmeno </w:t>
      </w:r>
      <w:r w:rsidRPr="00FC6183">
        <w:rPr>
          <w:rFonts w:cstheme="minorHAnsi"/>
          <w:b/>
          <w:bCs/>
          <w:sz w:val="23"/>
          <w:szCs w:val="23"/>
        </w:rPr>
        <w:t>H</w:t>
      </w:r>
    </w:p>
    <w:p w14:paraId="3A945588" w14:textId="733B950A" w:rsidR="00D52827" w:rsidRPr="00BE0245" w:rsidRDefault="001047D9" w:rsidP="00D91291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ind w:left="993" w:firstLine="0"/>
        <w:rPr>
          <w:rFonts w:cstheme="minorHAnsi"/>
          <w:sz w:val="23"/>
          <w:szCs w:val="23"/>
        </w:rPr>
      </w:pPr>
      <w:r w:rsidRPr="00BE0245">
        <w:rPr>
          <w:rFonts w:cstheme="minorHAnsi"/>
          <w:sz w:val="23"/>
          <w:szCs w:val="23"/>
        </w:rPr>
        <w:t xml:space="preserve">nedrží nic - napiš do tajenky písmeno </w:t>
      </w:r>
      <w:r w:rsidRPr="00FC6183">
        <w:rPr>
          <w:rFonts w:cstheme="minorHAnsi"/>
          <w:b/>
          <w:bCs/>
          <w:sz w:val="23"/>
          <w:szCs w:val="23"/>
        </w:rPr>
        <w:t>I</w:t>
      </w:r>
    </w:p>
    <w:p w14:paraId="12C1E023" w14:textId="184859DE" w:rsidR="0082683B" w:rsidRPr="00BE0245" w:rsidRDefault="0082683B" w:rsidP="0082683B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5</w:t>
      </w:r>
      <w:r w:rsidRPr="00BE0245">
        <w:rPr>
          <w:rFonts w:cstheme="minorHAnsi"/>
          <w:sz w:val="23"/>
          <w:szCs w:val="23"/>
        </w:rPr>
        <w:t xml:space="preserve"> </w:t>
      </w:r>
      <w:r w:rsidR="00F77A81" w:rsidRPr="00BE0245">
        <w:rPr>
          <w:rFonts w:cstheme="minorHAnsi"/>
          <w:sz w:val="23"/>
          <w:szCs w:val="23"/>
        </w:rPr>
        <w:t xml:space="preserve">Co </w:t>
      </w:r>
      <w:r w:rsidR="00BE0245">
        <w:rPr>
          <w:rFonts w:cstheme="minorHAnsi"/>
          <w:sz w:val="23"/>
          <w:szCs w:val="23"/>
        </w:rPr>
        <w:t xml:space="preserve">najdeš </w:t>
      </w:r>
      <w:r w:rsidR="00F77A81" w:rsidRPr="00BE0245">
        <w:rPr>
          <w:rFonts w:cstheme="minorHAnsi"/>
          <w:sz w:val="23"/>
          <w:szCs w:val="23"/>
        </w:rPr>
        <w:t xml:space="preserve">v erbu </w:t>
      </w:r>
      <w:r w:rsidR="00295C68">
        <w:rPr>
          <w:rFonts w:cstheme="minorHAnsi"/>
          <w:sz w:val="23"/>
          <w:szCs w:val="23"/>
        </w:rPr>
        <w:t>na domě mezi okny U</w:t>
      </w:r>
      <w:r w:rsidR="00F77A81" w:rsidRPr="00BE0245">
        <w:rPr>
          <w:rFonts w:cstheme="minorHAnsi"/>
          <w:sz w:val="23"/>
          <w:szCs w:val="23"/>
        </w:rPr>
        <w:t xml:space="preserve"> krokodýla?</w:t>
      </w:r>
      <w:r w:rsidR="00F61F1F" w:rsidRPr="00BE0245">
        <w:rPr>
          <w:rFonts w:cstheme="minorHAnsi"/>
          <w:sz w:val="23"/>
          <w:szCs w:val="23"/>
        </w:rPr>
        <w:t xml:space="preserve"> (Pražská 208/8)</w:t>
      </w:r>
    </w:p>
    <w:p w14:paraId="145DC7DD" w14:textId="5A70A6B5" w:rsidR="0099580D" w:rsidRPr="00BE0245" w:rsidRDefault="00085009" w:rsidP="00D52827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noProof/>
          <w:sz w:val="44"/>
          <w:szCs w:val="44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B7E8F0" wp14:editId="163FC6CA">
                <wp:simplePos x="0" y="0"/>
                <wp:positionH relativeFrom="column">
                  <wp:posOffset>4983480</wp:posOffset>
                </wp:positionH>
                <wp:positionV relativeFrom="paragraph">
                  <wp:posOffset>45085</wp:posOffset>
                </wp:positionV>
                <wp:extent cx="2523490" cy="542925"/>
                <wp:effectExtent l="0" t="318" r="9843" b="9842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2349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A60D3" w14:textId="66E1544C" w:rsidR="00FC6183" w:rsidRDefault="00FC6183" w:rsidP="00085009">
                            <w:pPr>
                              <w:jc w:val="center"/>
                            </w:pPr>
                            <w:r w:rsidRPr="00FC61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Pro zvídavé </w:t>
                            </w:r>
                            <w:r w:rsidR="000850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 všímavé </w:t>
                            </w:r>
                            <w:r w:rsidRPr="00FC61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je pár </w:t>
                            </w:r>
                            <w:r w:rsidR="003B323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dalších </w:t>
                            </w:r>
                            <w:r w:rsidRPr="00FC618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zajímavostí na druhé straně mapky.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B7E8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92.4pt;margin-top:3.55pt;width:198.7pt;height:42.7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" fillcolor="#bfbfbf [2412]">
                <v:textbox>
                  <w:txbxContent>
                    <w:p w14:paraId="7EEA60D3" w14:textId="66E1544C" w:rsidR="00FC6183" w:rsidRDefault="00FC6183" w:rsidP="00085009">
                      <w:pPr>
                        <w:jc w:val="center"/>
                      </w:pPr>
                      <w:r w:rsidRPr="00FC6183">
                        <w:rPr>
                          <w:rFonts w:cstheme="minorHAnsi"/>
                          <w:sz w:val="24"/>
                          <w:szCs w:val="24"/>
                        </w:rPr>
                        <w:t xml:space="preserve">Pro zvídavé </w:t>
                      </w:r>
                      <w:r w:rsidR="00085009">
                        <w:rPr>
                          <w:rFonts w:cstheme="minorHAnsi"/>
                          <w:sz w:val="24"/>
                          <w:szCs w:val="24"/>
                        </w:rPr>
                        <w:t xml:space="preserve">a všímavé </w:t>
                      </w:r>
                      <w:r w:rsidRPr="00FC6183">
                        <w:rPr>
                          <w:rFonts w:cstheme="minorHAnsi"/>
                          <w:sz w:val="24"/>
                          <w:szCs w:val="24"/>
                        </w:rPr>
                        <w:t xml:space="preserve">je pár </w:t>
                      </w:r>
                      <w:r w:rsidR="003B3234">
                        <w:rPr>
                          <w:rFonts w:cstheme="minorHAnsi"/>
                          <w:sz w:val="24"/>
                          <w:szCs w:val="24"/>
                        </w:rPr>
                        <w:t xml:space="preserve">dalších </w:t>
                      </w:r>
                      <w:r w:rsidRPr="00FC6183">
                        <w:rPr>
                          <w:rFonts w:cstheme="minorHAnsi"/>
                          <w:sz w:val="24"/>
                          <w:szCs w:val="24"/>
                        </w:rPr>
                        <w:t>zajímavostí na druhé straně mapky.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7A81" w:rsidRPr="00FC6183">
        <w:rPr>
          <w:rFonts w:cstheme="minorHAnsi"/>
          <w:b/>
          <w:bCs/>
          <w:sz w:val="23"/>
          <w:szCs w:val="23"/>
        </w:rPr>
        <w:t>6</w:t>
      </w:r>
      <w:r w:rsidR="00F77A81" w:rsidRPr="00BE0245">
        <w:rPr>
          <w:rFonts w:cstheme="minorHAnsi"/>
          <w:sz w:val="23"/>
          <w:szCs w:val="23"/>
        </w:rPr>
        <w:t xml:space="preserve"> </w:t>
      </w:r>
      <w:r w:rsidR="00B31AE3" w:rsidRPr="00BE0245">
        <w:rPr>
          <w:rFonts w:cstheme="minorHAnsi"/>
          <w:sz w:val="23"/>
          <w:szCs w:val="23"/>
        </w:rPr>
        <w:t>Jaký pták sedí na okně domu U Zlatého lva? (</w:t>
      </w:r>
      <w:r w:rsidR="0099580D" w:rsidRPr="00BE0245">
        <w:rPr>
          <w:rFonts w:cstheme="minorHAnsi"/>
          <w:sz w:val="23"/>
          <w:szCs w:val="23"/>
        </w:rPr>
        <w:t>Žižkovo nám. 1</w:t>
      </w:r>
      <w:r w:rsidR="00F77A81" w:rsidRPr="00BE0245">
        <w:rPr>
          <w:rFonts w:cstheme="minorHAnsi"/>
          <w:sz w:val="23"/>
          <w:szCs w:val="23"/>
        </w:rPr>
        <w:t>6</w:t>
      </w:r>
      <w:r w:rsidR="00B31AE3" w:rsidRPr="00BE0245">
        <w:rPr>
          <w:rFonts w:cstheme="minorHAnsi"/>
          <w:sz w:val="23"/>
          <w:szCs w:val="23"/>
        </w:rPr>
        <w:t>)</w:t>
      </w:r>
    </w:p>
    <w:p w14:paraId="6AC9C996" w14:textId="116451D8" w:rsidR="00F77A81" w:rsidRPr="00BE0245" w:rsidRDefault="00F77A81" w:rsidP="00D52827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7</w:t>
      </w:r>
      <w:r w:rsidRPr="00BE0245">
        <w:rPr>
          <w:rFonts w:cstheme="minorHAnsi"/>
          <w:sz w:val="23"/>
          <w:szCs w:val="23"/>
        </w:rPr>
        <w:t xml:space="preserve"> </w:t>
      </w:r>
      <w:r w:rsidR="00F61F1F" w:rsidRPr="00BE0245">
        <w:rPr>
          <w:rFonts w:cstheme="minorHAnsi"/>
          <w:sz w:val="23"/>
          <w:szCs w:val="23"/>
        </w:rPr>
        <w:t>Co drží v pravé ruce socha pod levým kaštanem?</w:t>
      </w:r>
      <w:r w:rsidR="00B31AE3" w:rsidRPr="00BE0245">
        <w:rPr>
          <w:rFonts w:cstheme="minorHAnsi"/>
          <w:sz w:val="23"/>
          <w:szCs w:val="23"/>
        </w:rPr>
        <w:t xml:space="preserve"> (Děkanský kostel Proměnění Páně)</w:t>
      </w:r>
    </w:p>
    <w:p w14:paraId="3EEDBA32" w14:textId="10B4EB9A" w:rsidR="00F61F1F" w:rsidRPr="00BE0245" w:rsidRDefault="006E6858" w:rsidP="00B31AE3">
      <w:pPr>
        <w:pStyle w:val="Odstavecseseznamem"/>
        <w:numPr>
          <w:ilvl w:val="0"/>
          <w:numId w:val="5"/>
        </w:numPr>
        <w:spacing w:after="0" w:line="240" w:lineRule="auto"/>
        <w:ind w:left="1418" w:hanging="425"/>
        <w:rPr>
          <w:rFonts w:cstheme="minorHAnsi"/>
          <w:sz w:val="23"/>
          <w:szCs w:val="23"/>
        </w:rPr>
      </w:pPr>
      <w:r w:rsidRPr="00BE0245">
        <w:rPr>
          <w:rFonts w:cstheme="minorHAnsi"/>
          <w:sz w:val="23"/>
          <w:szCs w:val="23"/>
        </w:rPr>
        <w:t>k</w:t>
      </w:r>
      <w:r w:rsidR="00F61F1F" w:rsidRPr="00BE0245">
        <w:rPr>
          <w:rFonts w:cstheme="minorHAnsi"/>
          <w:sz w:val="23"/>
          <w:szCs w:val="23"/>
        </w:rPr>
        <w:t xml:space="preserve">říž – napiš do tajenky písmeno </w:t>
      </w:r>
      <w:r w:rsidR="00F61F1F" w:rsidRPr="00FC6183">
        <w:rPr>
          <w:rFonts w:cstheme="minorHAnsi"/>
          <w:b/>
          <w:bCs/>
          <w:sz w:val="23"/>
          <w:szCs w:val="23"/>
        </w:rPr>
        <w:t>V</w:t>
      </w:r>
    </w:p>
    <w:p w14:paraId="410CE73B" w14:textId="105268CC" w:rsidR="00F61F1F" w:rsidRPr="00BE0245" w:rsidRDefault="00F61F1F" w:rsidP="00B31AE3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ind w:left="1418" w:hanging="425"/>
        <w:rPr>
          <w:rFonts w:cstheme="minorHAnsi"/>
          <w:sz w:val="23"/>
          <w:szCs w:val="23"/>
        </w:rPr>
      </w:pPr>
      <w:r w:rsidRPr="00BE0245">
        <w:rPr>
          <w:rFonts w:cstheme="minorHAnsi"/>
          <w:sz w:val="23"/>
          <w:szCs w:val="23"/>
        </w:rPr>
        <w:t xml:space="preserve">blesk – napiš do tajenky písmeno </w:t>
      </w:r>
      <w:r w:rsidRPr="00FC6183">
        <w:rPr>
          <w:rFonts w:cstheme="minorHAnsi"/>
          <w:b/>
          <w:bCs/>
          <w:sz w:val="23"/>
          <w:szCs w:val="23"/>
        </w:rPr>
        <w:t>J</w:t>
      </w:r>
    </w:p>
    <w:p w14:paraId="270F9ED2" w14:textId="6E4FA02A" w:rsidR="00F61F1F" w:rsidRPr="00FC6183" w:rsidRDefault="00F61F1F" w:rsidP="00B31AE3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ind w:left="1418" w:hanging="425"/>
        <w:rPr>
          <w:rFonts w:cstheme="minorHAnsi"/>
          <w:b/>
          <w:bCs/>
          <w:sz w:val="23"/>
          <w:szCs w:val="23"/>
        </w:rPr>
      </w:pPr>
      <w:r w:rsidRPr="00BE0245">
        <w:rPr>
          <w:rFonts w:cstheme="minorHAnsi"/>
          <w:sz w:val="23"/>
          <w:szCs w:val="23"/>
        </w:rPr>
        <w:t xml:space="preserve">klíč - napiš do tajenky písmeno </w:t>
      </w:r>
      <w:r w:rsidRPr="00FC6183">
        <w:rPr>
          <w:rFonts w:cstheme="minorHAnsi"/>
          <w:b/>
          <w:bCs/>
          <w:sz w:val="23"/>
          <w:szCs w:val="23"/>
        </w:rPr>
        <w:t>K</w:t>
      </w:r>
    </w:p>
    <w:p w14:paraId="0CAC094E" w14:textId="6EF1CE7C" w:rsidR="00F61F1F" w:rsidRPr="00BE0245" w:rsidRDefault="00B31AE3" w:rsidP="00D52827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8</w:t>
      </w:r>
      <w:r w:rsidRPr="00BE0245">
        <w:rPr>
          <w:rFonts w:cstheme="minorHAnsi"/>
          <w:sz w:val="23"/>
          <w:szCs w:val="23"/>
        </w:rPr>
        <w:t xml:space="preserve"> Co je v erbu Jakuba Pekaře nad vchodem do zlatnictví? (</w:t>
      </w:r>
      <w:proofErr w:type="spellStart"/>
      <w:r w:rsidRPr="00BE0245">
        <w:rPr>
          <w:rFonts w:cstheme="minorHAnsi"/>
          <w:sz w:val="23"/>
          <w:szCs w:val="23"/>
        </w:rPr>
        <w:t>Střelnická</w:t>
      </w:r>
      <w:proofErr w:type="spellEnd"/>
      <w:r w:rsidRPr="00BE0245">
        <w:rPr>
          <w:rFonts w:cstheme="minorHAnsi"/>
          <w:sz w:val="23"/>
          <w:szCs w:val="23"/>
        </w:rPr>
        <w:t xml:space="preserve"> 230/4)</w:t>
      </w:r>
    </w:p>
    <w:p w14:paraId="703A36F4" w14:textId="25058CFD" w:rsidR="0099580D" w:rsidRPr="00BE0245" w:rsidRDefault="00B31AE3" w:rsidP="00D52827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9</w:t>
      </w:r>
      <w:r w:rsidR="0099580D" w:rsidRPr="00BE0245">
        <w:rPr>
          <w:rFonts w:cstheme="minorHAnsi"/>
          <w:sz w:val="23"/>
          <w:szCs w:val="23"/>
        </w:rPr>
        <w:t xml:space="preserve"> </w:t>
      </w:r>
      <w:r w:rsidRPr="00BE0245">
        <w:rPr>
          <w:rFonts w:cstheme="minorHAnsi"/>
          <w:sz w:val="23"/>
          <w:szCs w:val="23"/>
        </w:rPr>
        <w:t>Kolik povolání je zobrazeno na</w:t>
      </w:r>
      <w:r w:rsidR="005916A3" w:rsidRPr="00BE0245">
        <w:rPr>
          <w:rFonts w:cstheme="minorHAnsi"/>
          <w:sz w:val="23"/>
          <w:szCs w:val="23"/>
        </w:rPr>
        <w:t xml:space="preserve"> </w:t>
      </w:r>
      <w:r w:rsidRPr="00BE0245">
        <w:rPr>
          <w:rFonts w:cstheme="minorHAnsi"/>
          <w:sz w:val="23"/>
          <w:szCs w:val="23"/>
        </w:rPr>
        <w:t xml:space="preserve">portálu </w:t>
      </w:r>
      <w:r w:rsidR="005916A3" w:rsidRPr="00BE0245">
        <w:rPr>
          <w:rFonts w:cstheme="minorHAnsi"/>
          <w:sz w:val="23"/>
          <w:szCs w:val="23"/>
        </w:rPr>
        <w:t>r</w:t>
      </w:r>
      <w:r w:rsidRPr="00BE0245">
        <w:rPr>
          <w:rFonts w:cstheme="minorHAnsi"/>
          <w:sz w:val="23"/>
          <w:szCs w:val="23"/>
        </w:rPr>
        <w:t>adnice</w:t>
      </w:r>
      <w:r w:rsidR="00F64204" w:rsidRPr="00BE0245">
        <w:rPr>
          <w:rFonts w:cstheme="minorHAnsi"/>
          <w:sz w:val="23"/>
          <w:szCs w:val="23"/>
        </w:rPr>
        <w:t>?</w:t>
      </w:r>
      <w:r w:rsidR="005916A3" w:rsidRPr="00BE0245">
        <w:rPr>
          <w:rFonts w:cstheme="minorHAnsi"/>
          <w:sz w:val="23"/>
          <w:szCs w:val="23"/>
        </w:rPr>
        <w:t xml:space="preserve"> (Ž</w:t>
      </w:r>
      <w:r w:rsidR="00F64204" w:rsidRPr="00BE0245">
        <w:rPr>
          <w:rFonts w:cstheme="minorHAnsi"/>
          <w:sz w:val="23"/>
          <w:szCs w:val="23"/>
        </w:rPr>
        <w:t>ižkovo nám. 3)</w:t>
      </w:r>
    </w:p>
    <w:p w14:paraId="13674213" w14:textId="5F1A5CBB" w:rsidR="00D52827" w:rsidRPr="00BE0245" w:rsidRDefault="0099580D" w:rsidP="00F64204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10</w:t>
      </w:r>
      <w:r w:rsidR="00D52827" w:rsidRPr="00BE0245">
        <w:rPr>
          <w:rFonts w:cstheme="minorHAnsi"/>
          <w:sz w:val="23"/>
          <w:szCs w:val="23"/>
        </w:rPr>
        <w:t xml:space="preserve"> </w:t>
      </w:r>
      <w:r w:rsidR="000713BE" w:rsidRPr="00BE0245">
        <w:rPr>
          <w:rFonts w:cstheme="minorHAnsi"/>
          <w:sz w:val="23"/>
          <w:szCs w:val="23"/>
        </w:rPr>
        <w:t>Obejdi</w:t>
      </w:r>
      <w:r w:rsidR="00E86387" w:rsidRPr="00BE0245">
        <w:rPr>
          <w:rFonts w:cstheme="minorHAnsi"/>
          <w:sz w:val="23"/>
          <w:szCs w:val="23"/>
        </w:rPr>
        <w:t xml:space="preserve"> kostel </w:t>
      </w:r>
      <w:r w:rsidR="00E84A8A" w:rsidRPr="00BE0245">
        <w:rPr>
          <w:rFonts w:cstheme="minorHAnsi"/>
          <w:sz w:val="23"/>
          <w:szCs w:val="23"/>
        </w:rPr>
        <w:t>z</w:t>
      </w:r>
      <w:r w:rsidR="00E86387" w:rsidRPr="00BE0245">
        <w:rPr>
          <w:rFonts w:cstheme="minorHAnsi"/>
          <w:sz w:val="23"/>
          <w:szCs w:val="23"/>
        </w:rPr>
        <w:t>lev</w:t>
      </w:r>
      <w:r w:rsidR="00E84A8A" w:rsidRPr="00BE0245">
        <w:rPr>
          <w:rFonts w:cstheme="minorHAnsi"/>
          <w:sz w:val="23"/>
          <w:szCs w:val="23"/>
        </w:rPr>
        <w:t>a</w:t>
      </w:r>
      <w:r w:rsidR="00B52EB5" w:rsidRPr="00BE0245">
        <w:rPr>
          <w:rFonts w:cstheme="minorHAnsi"/>
          <w:sz w:val="23"/>
          <w:szCs w:val="23"/>
        </w:rPr>
        <w:t xml:space="preserve">, </w:t>
      </w:r>
      <w:r w:rsidR="000713BE" w:rsidRPr="00BE0245">
        <w:rPr>
          <w:rFonts w:cstheme="minorHAnsi"/>
          <w:sz w:val="23"/>
          <w:szCs w:val="23"/>
        </w:rPr>
        <w:t xml:space="preserve">v dálce uvidíš kašnu a </w:t>
      </w:r>
      <w:r w:rsidR="00E84A8A" w:rsidRPr="00BE0245">
        <w:rPr>
          <w:rFonts w:cstheme="minorHAnsi"/>
          <w:sz w:val="23"/>
          <w:szCs w:val="23"/>
        </w:rPr>
        <w:t xml:space="preserve">za ní </w:t>
      </w:r>
      <w:r w:rsidR="000713BE" w:rsidRPr="00BE0245">
        <w:rPr>
          <w:rFonts w:cstheme="minorHAnsi"/>
          <w:sz w:val="23"/>
          <w:szCs w:val="23"/>
        </w:rPr>
        <w:t>najdeš pohádkovou postavu.</w:t>
      </w:r>
    </w:p>
    <w:p w14:paraId="5C1D1AF6" w14:textId="7BEA8ECE" w:rsidR="00D52827" w:rsidRDefault="0099580D" w:rsidP="00D52827">
      <w:pPr>
        <w:tabs>
          <w:tab w:val="left" w:pos="0"/>
        </w:tabs>
        <w:spacing w:after="0" w:line="240" w:lineRule="auto"/>
        <w:rPr>
          <w:rFonts w:cstheme="minorHAnsi"/>
          <w:sz w:val="23"/>
          <w:szCs w:val="23"/>
        </w:rPr>
      </w:pPr>
      <w:r w:rsidRPr="00FC6183">
        <w:rPr>
          <w:rFonts w:cstheme="minorHAnsi"/>
          <w:b/>
          <w:bCs/>
          <w:sz w:val="23"/>
          <w:szCs w:val="23"/>
        </w:rPr>
        <w:t>11</w:t>
      </w:r>
      <w:r w:rsidRPr="00BE0245">
        <w:rPr>
          <w:rFonts w:cstheme="minorHAnsi"/>
          <w:sz w:val="23"/>
          <w:szCs w:val="23"/>
        </w:rPr>
        <w:t xml:space="preserve"> </w:t>
      </w:r>
      <w:r w:rsidR="00E84A8A" w:rsidRPr="00BE0245">
        <w:rPr>
          <w:rFonts w:cstheme="minorHAnsi"/>
          <w:sz w:val="23"/>
          <w:szCs w:val="23"/>
        </w:rPr>
        <w:t>Jaký pták je v erbu nad branou muzea? (Žižkovo nám. 1)</w:t>
      </w:r>
    </w:p>
    <w:p w14:paraId="6A798DB2" w14:textId="723F0700" w:rsidR="00351F58" w:rsidRPr="00351F58" w:rsidRDefault="00351F58" w:rsidP="00351F58">
      <w:pPr>
        <w:pBdr>
          <w:bottom w:val="dotDash" w:sz="4" w:space="1" w:color="auto"/>
        </w:pBdr>
        <w:tabs>
          <w:tab w:val="left" w:pos="0"/>
        </w:tabs>
        <w:spacing w:after="0" w:line="240" w:lineRule="auto"/>
        <w:rPr>
          <w:rFonts w:cstheme="minorHAnsi"/>
          <w:sz w:val="44"/>
          <w:szCs w:val="44"/>
        </w:rPr>
      </w:pPr>
      <w:r w:rsidRPr="00351F58">
        <w:rPr>
          <w:rFonts w:cstheme="minorHAnsi"/>
          <w:sz w:val="44"/>
          <w:szCs w:val="44"/>
        </w:rPr>
        <w:sym w:font="Wingdings" w:char="F022"/>
      </w:r>
      <w:r w:rsidR="00FC6183">
        <w:rPr>
          <w:rFonts w:cstheme="minorHAnsi"/>
          <w:sz w:val="44"/>
          <w:szCs w:val="44"/>
        </w:rPr>
        <w:t xml:space="preserve"> </w:t>
      </w:r>
    </w:p>
    <w:p w14:paraId="77CFD786" w14:textId="1DF8C81C" w:rsidR="00D33F08" w:rsidRPr="00085009" w:rsidRDefault="009A5921" w:rsidP="00BC6120">
      <w:pPr>
        <w:tabs>
          <w:tab w:val="left" w:pos="0"/>
        </w:tabs>
        <w:spacing w:after="0" w:line="240" w:lineRule="auto"/>
        <w:rPr>
          <w:rFonts w:cstheme="minorHAnsi"/>
          <w:b/>
          <w:bCs/>
          <w:sz w:val="40"/>
          <w:szCs w:val="40"/>
        </w:rPr>
      </w:pPr>
      <w:r w:rsidRPr="00600323">
        <w:rPr>
          <w:rFonts w:cstheme="minorHAnsi"/>
          <w:sz w:val="20"/>
          <w:szCs w:val="20"/>
        </w:rPr>
        <w:tab/>
      </w:r>
      <w:r w:rsidRPr="00600323">
        <w:rPr>
          <w:rFonts w:cstheme="minorHAnsi"/>
          <w:sz w:val="20"/>
          <w:szCs w:val="20"/>
        </w:rPr>
        <w:tab/>
      </w:r>
      <w:r w:rsidRPr="00600323">
        <w:rPr>
          <w:rFonts w:cstheme="minorHAnsi"/>
          <w:sz w:val="20"/>
          <w:szCs w:val="20"/>
        </w:rPr>
        <w:tab/>
      </w:r>
      <w:r w:rsidRPr="00600323">
        <w:rPr>
          <w:rFonts w:cstheme="minorHAnsi"/>
          <w:sz w:val="20"/>
          <w:szCs w:val="20"/>
        </w:rPr>
        <w:tab/>
      </w:r>
      <w:r w:rsidRPr="00600323">
        <w:rPr>
          <w:rFonts w:cstheme="minorHAnsi"/>
          <w:sz w:val="20"/>
          <w:szCs w:val="20"/>
        </w:rPr>
        <w:tab/>
      </w:r>
      <w:r w:rsidR="00295C68">
        <w:rPr>
          <w:rFonts w:cstheme="minorHAnsi"/>
          <w:sz w:val="20"/>
          <w:szCs w:val="20"/>
        </w:rPr>
        <w:t xml:space="preserve">              </w:t>
      </w:r>
      <w:r w:rsidRPr="00085009">
        <w:rPr>
          <w:rFonts w:cstheme="minorHAnsi"/>
          <w:b/>
          <w:bCs/>
          <w:sz w:val="40"/>
          <w:szCs w:val="40"/>
        </w:rPr>
        <w:sym w:font="Symbol" w:char="F0AF"/>
      </w:r>
    </w:p>
    <w:p w14:paraId="027657D0" w14:textId="77777777" w:rsidR="004E6919" w:rsidRPr="00600323" w:rsidRDefault="004E6919" w:rsidP="00D52827">
      <w:pPr>
        <w:tabs>
          <w:tab w:val="left" w:pos="0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W w:w="7200" w:type="dxa"/>
        <w:tblLook w:val="04A0" w:firstRow="1" w:lastRow="0" w:firstColumn="1" w:lastColumn="0" w:noHBand="0" w:noVBand="1"/>
      </w:tblPr>
      <w:tblGrid>
        <w:gridCol w:w="44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33F08" w:rsidRPr="00600323" w14:paraId="6C569797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538A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B21E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12B3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22C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56F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AC7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79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F50C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9BD99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9AAF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E80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B7E0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E9F6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572F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33F08" w:rsidRPr="00600323" w14:paraId="00552F8B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5CE3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52FE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D50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756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F6B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D10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C24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0BFC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98A4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B2F0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5410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07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393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314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33F08" w:rsidRPr="00600323" w14:paraId="192A084A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8F6E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680C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6A9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726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DF2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30DD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99F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4E2B5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A33CF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884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0433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14C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369C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DA3D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33F08" w:rsidRPr="00600323" w14:paraId="4BF40D1F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C636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02D3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2036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7D00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4A7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36A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D36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E05F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B811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39DF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11E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85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71F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FDF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33F08" w:rsidRPr="00600323" w14:paraId="448E90D3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40CA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801E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C6C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B5F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FC8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EEA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37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AE6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79DA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A7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FBAD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18C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629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D8C3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33F08" w:rsidRPr="00600323" w14:paraId="227FDA8E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BC48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D087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91A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8503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8E6C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7FE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A360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26746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0DA9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D8B6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749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A0B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80D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BBA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33F08" w:rsidRPr="00600323" w14:paraId="1C8FBE94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32FC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A645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6BCD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5CE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FEE9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1293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7AC0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0094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5E5A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19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941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8DC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C71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7A6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33F08" w:rsidRPr="00600323" w14:paraId="3791DF5E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E990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232F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B529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E61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1ED4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8B7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8BD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DF25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73D7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BEBF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7ED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ADF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F6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98A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D33F08" w:rsidRPr="00600323" w14:paraId="35B3EFDE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EDBD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6EA3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A2C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B45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966C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69C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C823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0E68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937B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490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A50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9699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5250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BA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D33F08" w:rsidRPr="00600323" w14:paraId="3FDCE2F2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D996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2357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7DE6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AA5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620A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F293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BC2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1531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BC287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AB0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1525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D36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253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15D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D33F08" w:rsidRPr="00600323" w14:paraId="7AE4A5CD" w14:textId="77777777" w:rsidTr="00D33F08">
        <w:trPr>
          <w:trHeight w:val="46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2699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7667" w14:textId="77777777" w:rsidR="00D33F08" w:rsidRPr="00600323" w:rsidRDefault="00D33F08" w:rsidP="00D33F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177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5BF0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D2C4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751B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6B9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A9FD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1D19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3D32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D69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B3E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8E8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600323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7EE4" w14:textId="77777777" w:rsidR="00D33F08" w:rsidRPr="00600323" w:rsidRDefault="00D33F08" w:rsidP="00D33F0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4255B3C5" w14:textId="77777777" w:rsidR="00BA4085" w:rsidRPr="00BA4085" w:rsidRDefault="00BA4085" w:rsidP="00BD56D3">
      <w:pPr>
        <w:rPr>
          <w:b/>
          <w:bCs/>
          <w:sz w:val="16"/>
          <w:szCs w:val="16"/>
        </w:rPr>
      </w:pPr>
    </w:p>
    <w:p w14:paraId="684BFF39" w14:textId="062E6196" w:rsidR="00BA4085" w:rsidRPr="00295C68" w:rsidRDefault="00351F58" w:rsidP="00295C68">
      <w:pPr>
        <w:spacing w:after="0" w:line="324" w:lineRule="auto"/>
        <w:rPr>
          <w:b/>
          <w:bCs/>
          <w:sz w:val="28"/>
          <w:szCs w:val="28"/>
        </w:rPr>
      </w:pPr>
      <w:r w:rsidRPr="00295C68">
        <w:rPr>
          <w:b/>
          <w:bCs/>
          <w:sz w:val="28"/>
          <w:szCs w:val="28"/>
        </w:rPr>
        <w:t>Jméno:</w:t>
      </w:r>
      <w:r w:rsidR="00295C68">
        <w:rPr>
          <w:b/>
          <w:bCs/>
          <w:sz w:val="28"/>
          <w:szCs w:val="28"/>
        </w:rPr>
        <w:t xml:space="preserve"> </w:t>
      </w:r>
      <w:r w:rsidR="00295C68" w:rsidRPr="00B923DC">
        <w:rPr>
          <w:sz w:val="28"/>
          <w:szCs w:val="28"/>
        </w:rPr>
        <w:t>________________________________________</w:t>
      </w:r>
      <w:r w:rsidR="00BA4085" w:rsidRPr="00295C68">
        <w:rPr>
          <w:b/>
          <w:bCs/>
          <w:sz w:val="28"/>
          <w:szCs w:val="28"/>
        </w:rPr>
        <w:tab/>
      </w:r>
      <w:r w:rsidRPr="00295C68">
        <w:rPr>
          <w:b/>
          <w:bCs/>
          <w:sz w:val="28"/>
          <w:szCs w:val="28"/>
        </w:rPr>
        <w:t>Věk:</w:t>
      </w:r>
      <w:r w:rsidR="00295C68">
        <w:rPr>
          <w:b/>
          <w:bCs/>
          <w:sz w:val="28"/>
          <w:szCs w:val="28"/>
        </w:rPr>
        <w:t xml:space="preserve"> </w:t>
      </w:r>
      <w:r w:rsidR="00295C68" w:rsidRPr="00B923DC">
        <w:rPr>
          <w:sz w:val="28"/>
          <w:szCs w:val="28"/>
        </w:rPr>
        <w:t>____________</w:t>
      </w:r>
    </w:p>
    <w:p w14:paraId="33DC0379" w14:textId="3C62790E" w:rsidR="00351F58" w:rsidRPr="00295C68" w:rsidRDefault="00351F58" w:rsidP="00295C68">
      <w:pPr>
        <w:spacing w:after="0" w:line="324" w:lineRule="auto"/>
        <w:rPr>
          <w:b/>
          <w:bCs/>
          <w:sz w:val="28"/>
          <w:szCs w:val="28"/>
        </w:rPr>
      </w:pPr>
      <w:r w:rsidRPr="00295C68">
        <w:rPr>
          <w:b/>
          <w:bCs/>
          <w:sz w:val="28"/>
          <w:szCs w:val="28"/>
        </w:rPr>
        <w:t>Tel:</w:t>
      </w:r>
      <w:r w:rsidR="00295C68">
        <w:rPr>
          <w:b/>
          <w:bCs/>
          <w:sz w:val="28"/>
          <w:szCs w:val="28"/>
        </w:rPr>
        <w:t xml:space="preserve"> </w:t>
      </w:r>
      <w:r w:rsidR="00295C68" w:rsidRPr="00B923DC">
        <w:rPr>
          <w:sz w:val="28"/>
          <w:szCs w:val="28"/>
        </w:rPr>
        <w:t>___________________________________________</w:t>
      </w:r>
    </w:p>
    <w:p w14:paraId="61184A62" w14:textId="77777777" w:rsidR="00295C68" w:rsidRDefault="00295C68" w:rsidP="00BD56D3">
      <w:pPr>
        <w:rPr>
          <w:b/>
          <w:bCs/>
        </w:rPr>
      </w:pPr>
    </w:p>
    <w:p w14:paraId="03C27705" w14:textId="77777777" w:rsidR="003B3234" w:rsidRDefault="003B3234" w:rsidP="00C528E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04F7FD22" w14:textId="614734D3" w:rsidR="00600323" w:rsidRPr="00C528E7" w:rsidRDefault="004B2BD7" w:rsidP="00C528E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C528E7">
        <w:rPr>
          <w:rFonts w:cstheme="minorHAnsi"/>
          <w:b/>
          <w:bCs/>
          <w:sz w:val="24"/>
          <w:szCs w:val="24"/>
          <w:u w:val="single"/>
        </w:rPr>
        <w:t xml:space="preserve">PÁR </w:t>
      </w:r>
      <w:r w:rsidR="00600323" w:rsidRPr="00C528E7">
        <w:rPr>
          <w:rFonts w:cstheme="minorHAnsi"/>
          <w:b/>
          <w:bCs/>
          <w:sz w:val="24"/>
          <w:szCs w:val="24"/>
          <w:u w:val="single"/>
        </w:rPr>
        <w:t>ZAJÍMAVOST</w:t>
      </w:r>
      <w:r w:rsidRPr="00C528E7">
        <w:rPr>
          <w:rFonts w:cstheme="minorHAnsi"/>
          <w:b/>
          <w:bCs/>
          <w:sz w:val="24"/>
          <w:szCs w:val="24"/>
          <w:u w:val="single"/>
        </w:rPr>
        <w:t>Í PRO VŠECHNY ZVÍDAVÉ A DVA BONUSOVÉ ÚKOLY PRO VŠECHNY VŠÍMAVÉ</w:t>
      </w:r>
    </w:p>
    <w:p w14:paraId="101D82E8" w14:textId="77777777" w:rsidR="004B4473" w:rsidRDefault="00E85096" w:rsidP="003131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D0F2B">
        <w:rPr>
          <w:rFonts w:cstheme="minorHAnsi"/>
          <w:b/>
          <w:bCs/>
          <w:sz w:val="20"/>
          <w:szCs w:val="20"/>
        </w:rPr>
        <w:t xml:space="preserve">1 </w:t>
      </w:r>
      <w:r w:rsidR="006B5A88" w:rsidRPr="008D0F2B">
        <w:rPr>
          <w:rFonts w:cstheme="minorHAnsi"/>
          <w:b/>
          <w:bCs/>
          <w:sz w:val="20"/>
          <w:szCs w:val="20"/>
        </w:rPr>
        <w:t>–</w:t>
      </w:r>
      <w:r w:rsidRPr="008D0F2B">
        <w:rPr>
          <w:rFonts w:cstheme="minorHAnsi"/>
          <w:b/>
          <w:bCs/>
          <w:sz w:val="20"/>
          <w:szCs w:val="20"/>
        </w:rPr>
        <w:t xml:space="preserve"> </w:t>
      </w:r>
      <w:r w:rsidR="006B5A88" w:rsidRPr="008D0F2B">
        <w:rPr>
          <w:rFonts w:cstheme="minorHAnsi"/>
          <w:b/>
          <w:bCs/>
          <w:sz w:val="20"/>
          <w:szCs w:val="20"/>
        </w:rPr>
        <w:t>Vodárenská věž</w:t>
      </w:r>
    </w:p>
    <w:p w14:paraId="4B1114BE" w14:textId="5733AD7C" w:rsidR="00AA056F" w:rsidRPr="008D0F2B" w:rsidRDefault="004B4473" w:rsidP="003131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B4473">
        <w:rPr>
          <w:rFonts w:cstheme="minorHAnsi"/>
          <w:sz w:val="20"/>
          <w:szCs w:val="20"/>
        </w:rPr>
        <w:t>M</w:t>
      </w:r>
      <w:r w:rsidR="00AA056F" w:rsidRPr="003E0A1D">
        <w:rPr>
          <w:rFonts w:cstheme="minorHAnsi"/>
          <w:sz w:val="20"/>
          <w:szCs w:val="20"/>
        </w:rPr>
        <w:t xml:space="preserve">ěla vyřešit problém, jak rozvést vodu po městě umístěném vysoko na kopci. Úsloví </w:t>
      </w:r>
      <w:r w:rsidR="00AA056F" w:rsidRPr="00835BBE">
        <w:rPr>
          <w:rFonts w:cstheme="minorHAnsi"/>
          <w:b/>
          <w:bCs/>
          <w:sz w:val="20"/>
          <w:szCs w:val="20"/>
        </w:rPr>
        <w:t>„nedovedeš vodu na Tábor“ bylo v českých zemích v 16. a 17. století široce rozšířené</w:t>
      </w:r>
      <w:r w:rsidR="00AA056F" w:rsidRPr="003E0A1D">
        <w:rPr>
          <w:rFonts w:cstheme="minorHAnsi"/>
          <w:sz w:val="20"/>
          <w:szCs w:val="20"/>
        </w:rPr>
        <w:t>, několikrát ho ve svých textech užil i </w:t>
      </w:r>
      <w:hyperlink r:id="rId7" w:tooltip="Jan Amos Komenský" w:history="1">
        <w:r w:rsidR="00AA056F" w:rsidRPr="00835BBE">
          <w:rPr>
            <w:rStyle w:val="Hypertextovodkaz"/>
            <w:rFonts w:cstheme="minorHAnsi"/>
            <w:b/>
            <w:bCs/>
            <w:color w:val="auto"/>
            <w:sz w:val="20"/>
            <w:szCs w:val="20"/>
            <w:u w:val="none"/>
          </w:rPr>
          <w:t>Jan Amos Komenský</w:t>
        </w:r>
      </w:hyperlink>
      <w:r w:rsidR="00AA056F" w:rsidRPr="003E0A1D">
        <w:rPr>
          <w:rFonts w:cstheme="minorHAnsi"/>
          <w:sz w:val="20"/>
          <w:szCs w:val="20"/>
        </w:rPr>
        <w:t xml:space="preserve">. Táborští, přesněji jistý </w:t>
      </w:r>
      <w:r w:rsidR="00AA056F" w:rsidRPr="00835BBE">
        <w:rPr>
          <w:rFonts w:cstheme="minorHAnsi"/>
          <w:b/>
          <w:bCs/>
          <w:sz w:val="20"/>
          <w:szCs w:val="20"/>
        </w:rPr>
        <w:t>mistr Jan</w:t>
      </w:r>
      <w:r w:rsidR="00AA056F" w:rsidRPr="003E0A1D">
        <w:rPr>
          <w:rFonts w:cstheme="minorHAnsi"/>
          <w:sz w:val="20"/>
          <w:szCs w:val="20"/>
        </w:rPr>
        <w:t>, našli řešení v podobě unikátního čerpacího zařízení, které vodu z</w:t>
      </w:r>
      <w:r w:rsidR="003131EE" w:rsidRPr="003E0A1D">
        <w:rPr>
          <w:rFonts w:cstheme="minorHAnsi"/>
          <w:sz w:val="20"/>
          <w:szCs w:val="20"/>
        </w:rPr>
        <w:t xml:space="preserve"> městské </w:t>
      </w:r>
      <w:r w:rsidR="003131EE" w:rsidRPr="00835BBE">
        <w:rPr>
          <w:rFonts w:cstheme="minorHAnsi"/>
          <w:b/>
          <w:bCs/>
          <w:sz w:val="20"/>
          <w:szCs w:val="20"/>
        </w:rPr>
        <w:t xml:space="preserve">vodní nádrže </w:t>
      </w:r>
      <w:r w:rsidR="00AA056F" w:rsidRPr="00835BBE">
        <w:rPr>
          <w:rFonts w:cstheme="minorHAnsi"/>
          <w:b/>
          <w:bCs/>
          <w:sz w:val="20"/>
          <w:szCs w:val="20"/>
        </w:rPr>
        <w:t>Jordán</w:t>
      </w:r>
      <w:r w:rsidR="003131EE" w:rsidRPr="003E0A1D">
        <w:rPr>
          <w:rFonts w:cstheme="minorHAnsi"/>
          <w:sz w:val="20"/>
          <w:szCs w:val="20"/>
        </w:rPr>
        <w:t xml:space="preserve"> (vybudované v roce 1492)</w:t>
      </w:r>
      <w:r w:rsidR="00AA056F" w:rsidRPr="003E0A1D">
        <w:rPr>
          <w:rFonts w:cstheme="minorHAnsi"/>
          <w:sz w:val="20"/>
          <w:szCs w:val="20"/>
        </w:rPr>
        <w:t xml:space="preserve"> vytlačovalo do věže postavené na hradbách </w:t>
      </w:r>
      <w:r w:rsidR="00AA056F" w:rsidRPr="00835BBE">
        <w:rPr>
          <w:rFonts w:cstheme="minorHAnsi"/>
          <w:b/>
          <w:bCs/>
          <w:sz w:val="20"/>
          <w:szCs w:val="20"/>
        </w:rPr>
        <w:t>32 metrů nad hladinou</w:t>
      </w:r>
      <w:r w:rsidR="00AA056F" w:rsidRPr="003E0A1D">
        <w:rPr>
          <w:rFonts w:cstheme="minorHAnsi"/>
          <w:sz w:val="20"/>
          <w:szCs w:val="20"/>
        </w:rPr>
        <w:t xml:space="preserve">. Odtud pak byla voda rozváděna dřevěným potrubím do (snad </w:t>
      </w:r>
      <w:r w:rsidR="00AA056F" w:rsidRPr="00835BBE">
        <w:rPr>
          <w:rFonts w:cstheme="minorHAnsi"/>
          <w:b/>
          <w:bCs/>
          <w:sz w:val="20"/>
          <w:szCs w:val="20"/>
        </w:rPr>
        <w:t>sedmi</w:t>
      </w:r>
      <w:r w:rsidR="00AA056F" w:rsidRPr="003E0A1D">
        <w:rPr>
          <w:rFonts w:cstheme="minorHAnsi"/>
          <w:sz w:val="20"/>
          <w:szCs w:val="20"/>
        </w:rPr>
        <w:t xml:space="preserve">) městských </w:t>
      </w:r>
      <w:r w:rsidR="00AA056F" w:rsidRPr="00835BBE">
        <w:rPr>
          <w:rFonts w:cstheme="minorHAnsi"/>
          <w:b/>
          <w:bCs/>
          <w:sz w:val="20"/>
          <w:szCs w:val="20"/>
        </w:rPr>
        <w:t>kašen</w:t>
      </w:r>
      <w:r w:rsidR="00AA056F" w:rsidRPr="008D0F2B">
        <w:rPr>
          <w:rFonts w:cstheme="minorHAnsi"/>
          <w:b/>
          <w:bCs/>
          <w:sz w:val="20"/>
          <w:szCs w:val="20"/>
        </w:rPr>
        <w:t>.</w:t>
      </w:r>
      <w:r w:rsidR="00835BBE">
        <w:rPr>
          <w:rFonts w:cstheme="minorHAnsi"/>
          <w:b/>
          <w:bCs/>
          <w:sz w:val="20"/>
          <w:szCs w:val="20"/>
        </w:rPr>
        <w:t xml:space="preserve"> </w:t>
      </w:r>
    </w:p>
    <w:p w14:paraId="3A5BCAA4" w14:textId="77777777" w:rsidR="003131EE" w:rsidRDefault="003131EE" w:rsidP="006B5A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44401E1" w14:textId="77777777" w:rsidR="004B4473" w:rsidRDefault="006B5A88" w:rsidP="006B5A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B5C42">
        <w:rPr>
          <w:rFonts w:cstheme="minorHAnsi"/>
          <w:b/>
          <w:bCs/>
          <w:sz w:val="20"/>
          <w:szCs w:val="20"/>
        </w:rPr>
        <w:t xml:space="preserve">2 - </w:t>
      </w:r>
      <w:proofErr w:type="spellStart"/>
      <w:r w:rsidRPr="008B5C42">
        <w:rPr>
          <w:rFonts w:cstheme="minorHAnsi"/>
          <w:b/>
          <w:bCs/>
          <w:sz w:val="20"/>
          <w:szCs w:val="20"/>
        </w:rPr>
        <w:t>Gausovy</w:t>
      </w:r>
      <w:proofErr w:type="spellEnd"/>
      <w:r w:rsidRPr="008B5C42">
        <w:rPr>
          <w:rFonts w:cstheme="minorHAnsi"/>
          <w:b/>
          <w:bCs/>
          <w:sz w:val="20"/>
          <w:szCs w:val="20"/>
        </w:rPr>
        <w:t xml:space="preserve"> domy</w:t>
      </w:r>
    </w:p>
    <w:p w14:paraId="604F8F4A" w14:textId="0008FAB8" w:rsidR="006B5A88" w:rsidRPr="00B71800" w:rsidRDefault="004B4473" w:rsidP="006B5A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C528E7">
        <w:rPr>
          <w:rFonts w:cstheme="minorHAnsi"/>
          <w:sz w:val="20"/>
          <w:szCs w:val="20"/>
        </w:rPr>
        <w:t xml:space="preserve"> období renesance před nimi stála </w:t>
      </w:r>
      <w:r w:rsidR="00C528E7" w:rsidRPr="008B5C42">
        <w:rPr>
          <w:rFonts w:cstheme="minorHAnsi"/>
          <w:b/>
          <w:bCs/>
          <w:sz w:val="20"/>
          <w:szCs w:val="20"/>
        </w:rPr>
        <w:t>tzv. Pražská brána</w:t>
      </w:r>
      <w:r w:rsidR="006B5A88" w:rsidRPr="00B71800">
        <w:rPr>
          <w:rFonts w:cstheme="minorHAnsi"/>
          <w:sz w:val="20"/>
          <w:szCs w:val="20"/>
        </w:rPr>
        <w:t>, která byla zbourána v květnu roku</w:t>
      </w:r>
      <w:r w:rsidR="001D4406" w:rsidRPr="00B71800">
        <w:rPr>
          <w:rFonts w:cstheme="minorHAnsi"/>
          <w:sz w:val="20"/>
          <w:szCs w:val="20"/>
        </w:rPr>
        <w:t xml:space="preserve"> </w:t>
      </w:r>
      <w:r w:rsidR="006B5A88" w:rsidRPr="00B71800">
        <w:rPr>
          <w:rFonts w:cstheme="minorHAnsi"/>
          <w:sz w:val="20"/>
          <w:szCs w:val="20"/>
        </w:rPr>
        <w:t>1884</w:t>
      </w:r>
      <w:r w:rsidR="00C528E7">
        <w:rPr>
          <w:rFonts w:cstheme="minorHAnsi"/>
          <w:sz w:val="20"/>
          <w:szCs w:val="20"/>
        </w:rPr>
        <w:t>.</w:t>
      </w:r>
      <w:r w:rsidR="006B5A88" w:rsidRPr="00B71800">
        <w:rPr>
          <w:rFonts w:cstheme="minorHAnsi"/>
          <w:sz w:val="20"/>
          <w:szCs w:val="20"/>
        </w:rPr>
        <w:t xml:space="preserve"> </w:t>
      </w:r>
      <w:proofErr w:type="spellStart"/>
      <w:r w:rsidR="006B5A88" w:rsidRPr="00B71800">
        <w:rPr>
          <w:rFonts w:cstheme="minorHAnsi"/>
          <w:sz w:val="20"/>
          <w:szCs w:val="20"/>
        </w:rPr>
        <w:t>Gausovy</w:t>
      </w:r>
      <w:proofErr w:type="spellEnd"/>
      <w:r w:rsidR="006B5A88" w:rsidRPr="00B71800">
        <w:rPr>
          <w:rFonts w:cstheme="minorHAnsi"/>
          <w:sz w:val="20"/>
          <w:szCs w:val="20"/>
        </w:rPr>
        <w:t xml:space="preserve"> domy, prodělaly v roce </w:t>
      </w:r>
      <w:r w:rsidR="006B5A88" w:rsidRPr="008B5C42">
        <w:rPr>
          <w:rFonts w:cstheme="minorHAnsi"/>
          <w:b/>
          <w:bCs/>
          <w:sz w:val="20"/>
          <w:szCs w:val="20"/>
        </w:rPr>
        <w:t>1939 radikální přestavbu</w:t>
      </w:r>
      <w:r w:rsidR="006B5A88" w:rsidRPr="00B71800">
        <w:rPr>
          <w:rFonts w:cstheme="minorHAnsi"/>
          <w:sz w:val="20"/>
          <w:szCs w:val="20"/>
        </w:rPr>
        <w:t xml:space="preserve">, která jim dala dnešní podobu. </w:t>
      </w:r>
      <w:r w:rsidR="008B5C42">
        <w:rPr>
          <w:rFonts w:cstheme="minorHAnsi"/>
          <w:sz w:val="20"/>
          <w:szCs w:val="20"/>
        </w:rPr>
        <w:t xml:space="preserve">Všimni si, že mají </w:t>
      </w:r>
      <w:r w:rsidR="008B5C42" w:rsidRPr="008B5C42">
        <w:rPr>
          <w:rFonts w:cstheme="minorHAnsi"/>
          <w:b/>
          <w:bCs/>
          <w:sz w:val="20"/>
          <w:szCs w:val="20"/>
        </w:rPr>
        <w:t>spodní patro užší než horní</w:t>
      </w:r>
      <w:r w:rsidR="008B5C42">
        <w:rPr>
          <w:rFonts w:cstheme="minorHAnsi"/>
          <w:sz w:val="20"/>
          <w:szCs w:val="20"/>
        </w:rPr>
        <w:t xml:space="preserve">, a to je podpíráno </w:t>
      </w:r>
      <w:r w:rsidR="008B5C42" w:rsidRPr="008B5C42">
        <w:rPr>
          <w:rFonts w:cstheme="minorHAnsi"/>
          <w:b/>
          <w:bCs/>
          <w:sz w:val="20"/>
          <w:szCs w:val="20"/>
        </w:rPr>
        <w:t>tzv. krakorci</w:t>
      </w:r>
      <w:r w:rsidR="008B5C42">
        <w:rPr>
          <w:rFonts w:cstheme="minorHAnsi"/>
          <w:sz w:val="20"/>
          <w:szCs w:val="20"/>
        </w:rPr>
        <w:t xml:space="preserve">. Součástí domů se stala i </w:t>
      </w:r>
      <w:r w:rsidR="006B5A88" w:rsidRPr="00B71800">
        <w:rPr>
          <w:rFonts w:cstheme="minorHAnsi"/>
          <w:sz w:val="20"/>
          <w:szCs w:val="20"/>
        </w:rPr>
        <w:t xml:space="preserve">jedna z mála dochovaných </w:t>
      </w:r>
      <w:r w:rsidR="006B5A88" w:rsidRPr="008B5C42">
        <w:rPr>
          <w:rFonts w:cstheme="minorHAnsi"/>
          <w:b/>
          <w:bCs/>
          <w:sz w:val="20"/>
          <w:szCs w:val="20"/>
        </w:rPr>
        <w:t>městských bašt</w:t>
      </w:r>
      <w:r w:rsidR="006B5A88" w:rsidRPr="00B71800">
        <w:rPr>
          <w:rFonts w:cstheme="minorHAnsi"/>
          <w:sz w:val="20"/>
          <w:szCs w:val="20"/>
        </w:rPr>
        <w:t>.</w:t>
      </w:r>
      <w:r w:rsidR="008B5C42">
        <w:rPr>
          <w:rFonts w:cstheme="minorHAnsi"/>
          <w:sz w:val="20"/>
          <w:szCs w:val="20"/>
        </w:rPr>
        <w:t xml:space="preserve"> </w:t>
      </w:r>
    </w:p>
    <w:p w14:paraId="4C207799" w14:textId="149917EE" w:rsidR="006B5A88" w:rsidRPr="00B71800" w:rsidRDefault="006B5A88" w:rsidP="006B5A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3EB5AF8" w14:textId="77777777" w:rsidR="004B4473" w:rsidRDefault="006B5A88" w:rsidP="006B5A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8B5C42">
        <w:rPr>
          <w:rFonts w:cstheme="minorHAnsi"/>
          <w:b/>
          <w:bCs/>
          <w:sz w:val="20"/>
          <w:szCs w:val="20"/>
        </w:rPr>
        <w:t>3 - Stárkův dům</w:t>
      </w:r>
    </w:p>
    <w:p w14:paraId="5037B5CA" w14:textId="270DD4BB" w:rsidR="006B5A88" w:rsidRPr="00B71800" w:rsidRDefault="004B4473" w:rsidP="006B5A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B4473">
        <w:rPr>
          <w:rFonts w:cstheme="minorHAnsi"/>
          <w:sz w:val="20"/>
          <w:szCs w:val="20"/>
        </w:rPr>
        <w:t>R</w:t>
      </w:r>
      <w:r w:rsidR="006B5A88" w:rsidRPr="004B4473">
        <w:rPr>
          <w:rFonts w:cstheme="minorHAnsi"/>
          <w:sz w:val="20"/>
          <w:szCs w:val="20"/>
        </w:rPr>
        <w:t xml:space="preserve">oku 1526 jej vlastnil bohatý měšťan Mikuláš </w:t>
      </w:r>
      <w:proofErr w:type="spellStart"/>
      <w:r w:rsidR="006B5A88" w:rsidRPr="004B4473">
        <w:rPr>
          <w:rFonts w:cstheme="minorHAnsi"/>
          <w:sz w:val="20"/>
          <w:szCs w:val="20"/>
        </w:rPr>
        <w:t>Slanař</w:t>
      </w:r>
      <w:proofErr w:type="spellEnd"/>
      <w:r w:rsidR="006B5A88" w:rsidRPr="004B4473">
        <w:rPr>
          <w:rFonts w:cstheme="minorHAnsi"/>
          <w:sz w:val="20"/>
          <w:szCs w:val="20"/>
        </w:rPr>
        <w:t xml:space="preserve">. Kolem roku 1570 nechali noví majitelé, </w:t>
      </w:r>
      <w:proofErr w:type="spellStart"/>
      <w:r w:rsidR="006B5A88" w:rsidRPr="004B4473">
        <w:rPr>
          <w:rFonts w:cstheme="minorHAnsi"/>
          <w:sz w:val="20"/>
          <w:szCs w:val="20"/>
        </w:rPr>
        <w:t>Hroškové</w:t>
      </w:r>
      <w:proofErr w:type="spellEnd"/>
      <w:r w:rsidR="006B5A88" w:rsidRPr="004B4473">
        <w:rPr>
          <w:rFonts w:cstheme="minorHAnsi"/>
          <w:sz w:val="20"/>
          <w:szCs w:val="20"/>
        </w:rPr>
        <w:t xml:space="preserve"> z </w:t>
      </w:r>
      <w:proofErr w:type="spellStart"/>
      <w:r w:rsidR="006B5A88" w:rsidRPr="004B4473">
        <w:rPr>
          <w:rFonts w:cstheme="minorHAnsi"/>
          <w:sz w:val="20"/>
          <w:szCs w:val="20"/>
        </w:rPr>
        <w:t>Trkova</w:t>
      </w:r>
      <w:proofErr w:type="spellEnd"/>
      <w:r w:rsidR="006B5A88" w:rsidRPr="004B4473">
        <w:rPr>
          <w:rFonts w:cstheme="minorHAnsi"/>
          <w:sz w:val="20"/>
          <w:szCs w:val="20"/>
        </w:rPr>
        <w:t>, vyzdobit fasády</w:t>
      </w:r>
      <w:r w:rsidR="006B5A88" w:rsidRPr="00B71800">
        <w:rPr>
          <w:rFonts w:cstheme="minorHAnsi"/>
          <w:sz w:val="20"/>
          <w:szCs w:val="20"/>
        </w:rPr>
        <w:t xml:space="preserve"> figurálními</w:t>
      </w:r>
      <w:r w:rsidR="001D4406" w:rsidRPr="00B71800">
        <w:rPr>
          <w:rFonts w:cstheme="minorHAnsi"/>
          <w:sz w:val="20"/>
          <w:szCs w:val="20"/>
        </w:rPr>
        <w:t xml:space="preserve"> </w:t>
      </w:r>
      <w:r w:rsidR="006B5A88" w:rsidRPr="00B71800">
        <w:rPr>
          <w:rFonts w:cstheme="minorHAnsi"/>
          <w:sz w:val="20"/>
          <w:szCs w:val="20"/>
        </w:rPr>
        <w:t xml:space="preserve">a ornamentálními sgrafity. Při výzdobě se uplatnily </w:t>
      </w:r>
      <w:r w:rsidR="006B5A88" w:rsidRPr="00835BBE">
        <w:rPr>
          <w:rFonts w:cstheme="minorHAnsi"/>
          <w:b/>
          <w:bCs/>
          <w:sz w:val="20"/>
          <w:szCs w:val="20"/>
        </w:rPr>
        <w:t>přírodní náměty</w:t>
      </w:r>
      <w:r w:rsidR="006B5A88" w:rsidRPr="00B71800">
        <w:rPr>
          <w:rFonts w:cstheme="minorHAnsi"/>
          <w:sz w:val="20"/>
          <w:szCs w:val="20"/>
        </w:rPr>
        <w:t xml:space="preserve"> i témata z </w:t>
      </w:r>
      <w:r w:rsidR="006B5A88" w:rsidRPr="00835BBE">
        <w:rPr>
          <w:rFonts w:cstheme="minorHAnsi"/>
          <w:b/>
          <w:bCs/>
          <w:sz w:val="20"/>
          <w:szCs w:val="20"/>
        </w:rPr>
        <w:t>antické mytologie.</w:t>
      </w:r>
    </w:p>
    <w:p w14:paraId="6D3251A9" w14:textId="22F5382E" w:rsidR="001D4406" w:rsidRPr="00B71800" w:rsidRDefault="001D4406" w:rsidP="006B5A8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DBFD1D" w14:textId="728A22A4" w:rsidR="004B4473" w:rsidRDefault="001D4406" w:rsidP="001D44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71800">
        <w:rPr>
          <w:rFonts w:cstheme="minorHAnsi"/>
          <w:b/>
          <w:bCs/>
          <w:sz w:val="20"/>
          <w:szCs w:val="20"/>
        </w:rPr>
        <w:t>4 - Dům čp. 223 – naproti Kafe Knihy Jednota</w:t>
      </w:r>
      <w:r w:rsidR="00F0455C">
        <w:rPr>
          <w:rFonts w:cstheme="minorHAnsi"/>
          <w:b/>
          <w:bCs/>
          <w:sz w:val="20"/>
          <w:szCs w:val="20"/>
        </w:rPr>
        <w:t xml:space="preserve"> </w:t>
      </w:r>
    </w:p>
    <w:p w14:paraId="34790744" w14:textId="1EF6104C" w:rsidR="001D4406" w:rsidRPr="00F0455C" w:rsidRDefault="001D4406" w:rsidP="001D44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35BBE">
        <w:rPr>
          <w:rFonts w:cstheme="minorHAnsi"/>
          <w:sz w:val="20"/>
          <w:szCs w:val="20"/>
        </w:rPr>
        <w:t xml:space="preserve">Byl vybudován po </w:t>
      </w:r>
      <w:r w:rsidRPr="00835BBE">
        <w:rPr>
          <w:rFonts w:cstheme="minorHAnsi"/>
          <w:b/>
          <w:bCs/>
          <w:sz w:val="20"/>
          <w:szCs w:val="20"/>
        </w:rPr>
        <w:t>velkém požáru města</w:t>
      </w:r>
      <w:r w:rsidRPr="00835BBE">
        <w:rPr>
          <w:rFonts w:cstheme="minorHAnsi"/>
          <w:sz w:val="20"/>
          <w:szCs w:val="20"/>
        </w:rPr>
        <w:t xml:space="preserve"> v roce </w:t>
      </w:r>
      <w:r w:rsidRPr="00835BBE">
        <w:rPr>
          <w:rFonts w:cstheme="minorHAnsi"/>
          <w:b/>
          <w:bCs/>
          <w:sz w:val="20"/>
          <w:szCs w:val="20"/>
        </w:rPr>
        <w:t>1559</w:t>
      </w:r>
      <w:r w:rsidRPr="00835BBE">
        <w:rPr>
          <w:rFonts w:cstheme="minorHAnsi"/>
          <w:sz w:val="20"/>
          <w:szCs w:val="20"/>
        </w:rPr>
        <w:t xml:space="preserve">. Zajímavostí je zazděná </w:t>
      </w:r>
      <w:r w:rsidRPr="00835BBE">
        <w:rPr>
          <w:rFonts w:cstheme="minorHAnsi"/>
          <w:b/>
          <w:bCs/>
          <w:sz w:val="20"/>
          <w:szCs w:val="20"/>
        </w:rPr>
        <w:t>dělová koule</w:t>
      </w:r>
      <w:r w:rsidRPr="00835BBE">
        <w:rPr>
          <w:rFonts w:cstheme="minorHAnsi"/>
          <w:sz w:val="20"/>
          <w:szCs w:val="20"/>
        </w:rPr>
        <w:t xml:space="preserve"> – památka na </w:t>
      </w:r>
      <w:r w:rsidRPr="00F0455C">
        <w:rPr>
          <w:rFonts w:cstheme="minorHAnsi"/>
          <w:b/>
          <w:bCs/>
          <w:sz w:val="20"/>
          <w:szCs w:val="20"/>
        </w:rPr>
        <w:t>dobývání města Švédy v roce 1648</w:t>
      </w:r>
      <w:r w:rsidRPr="00835BBE">
        <w:rPr>
          <w:rFonts w:cstheme="minorHAnsi"/>
          <w:sz w:val="20"/>
          <w:szCs w:val="20"/>
        </w:rPr>
        <w:t xml:space="preserve">. </w:t>
      </w:r>
      <w:r w:rsidR="00BA4085" w:rsidRPr="00F0455C">
        <w:rPr>
          <w:rFonts w:cstheme="minorHAnsi"/>
          <w:sz w:val="20"/>
          <w:szCs w:val="20"/>
        </w:rPr>
        <w:t xml:space="preserve">Celkem jsou </w:t>
      </w:r>
      <w:r w:rsidR="00BA4085" w:rsidRPr="00F0455C">
        <w:rPr>
          <w:rFonts w:cstheme="minorHAnsi"/>
          <w:b/>
          <w:bCs/>
          <w:sz w:val="20"/>
          <w:szCs w:val="20"/>
        </w:rPr>
        <w:t>v Pražské ulici</w:t>
      </w:r>
      <w:r w:rsidR="00BA4085" w:rsidRPr="00F0455C">
        <w:rPr>
          <w:rFonts w:cstheme="minorHAnsi"/>
          <w:sz w:val="20"/>
          <w:szCs w:val="20"/>
        </w:rPr>
        <w:t xml:space="preserve"> dělové koule tři – </w:t>
      </w:r>
      <w:r w:rsidR="00BA4085" w:rsidRPr="00F0455C">
        <w:rPr>
          <w:rFonts w:cstheme="minorHAnsi"/>
          <w:b/>
          <w:bCs/>
          <w:sz w:val="20"/>
          <w:szCs w:val="20"/>
        </w:rPr>
        <w:t>najdeš je všechny?</w:t>
      </w:r>
    </w:p>
    <w:p w14:paraId="67F90BD6" w14:textId="3501085C" w:rsidR="001D4406" w:rsidRPr="00B71800" w:rsidRDefault="001D4406" w:rsidP="001D440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52D8938" w14:textId="77777777" w:rsidR="004B4473" w:rsidRDefault="00E5525F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0455C">
        <w:rPr>
          <w:rFonts w:cstheme="minorHAnsi"/>
          <w:b/>
          <w:bCs/>
          <w:sz w:val="20"/>
          <w:szCs w:val="20"/>
        </w:rPr>
        <w:t>6 - Dům čp. 16</w:t>
      </w:r>
    </w:p>
    <w:p w14:paraId="0F92071E" w14:textId="4276DDF3" w:rsidR="00E5525F" w:rsidRPr="00B71800" w:rsidRDefault="00E5525F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71800">
        <w:rPr>
          <w:rFonts w:cstheme="minorHAnsi"/>
          <w:sz w:val="20"/>
          <w:szCs w:val="20"/>
        </w:rPr>
        <w:t>Stavební počát</w:t>
      </w:r>
      <w:r w:rsidR="001D57AF">
        <w:rPr>
          <w:rFonts w:cstheme="minorHAnsi"/>
          <w:sz w:val="20"/>
          <w:szCs w:val="20"/>
        </w:rPr>
        <w:t>ky</w:t>
      </w:r>
      <w:r w:rsidRPr="00B71800">
        <w:rPr>
          <w:rFonts w:cstheme="minorHAnsi"/>
          <w:sz w:val="20"/>
          <w:szCs w:val="20"/>
        </w:rPr>
        <w:t xml:space="preserve"> domu </w:t>
      </w:r>
      <w:r w:rsidR="001D57AF">
        <w:rPr>
          <w:rFonts w:cstheme="minorHAnsi"/>
          <w:sz w:val="20"/>
          <w:szCs w:val="20"/>
        </w:rPr>
        <w:t>sahají až</w:t>
      </w:r>
      <w:r w:rsidRPr="00B71800">
        <w:rPr>
          <w:rFonts w:cstheme="minorHAnsi"/>
          <w:sz w:val="20"/>
          <w:szCs w:val="20"/>
        </w:rPr>
        <w:t xml:space="preserve"> do let 1430 – 40, </w:t>
      </w:r>
      <w:r w:rsidR="001D57AF">
        <w:rPr>
          <w:rFonts w:cstheme="minorHAnsi"/>
          <w:sz w:val="20"/>
          <w:szCs w:val="20"/>
        </w:rPr>
        <w:t xml:space="preserve">je to tedy jeden z nejstarších domů. </w:t>
      </w:r>
      <w:r w:rsidRPr="00B71800">
        <w:rPr>
          <w:rFonts w:cstheme="minorHAnsi"/>
          <w:sz w:val="20"/>
          <w:szCs w:val="20"/>
        </w:rPr>
        <w:t xml:space="preserve">Po r. 1610 zde byl založen hostinec a v této době zároveň probíhala jeho přestavba. Okolo r. </w:t>
      </w:r>
      <w:r w:rsidRPr="001D57AF">
        <w:rPr>
          <w:rFonts w:cstheme="minorHAnsi"/>
          <w:b/>
          <w:bCs/>
          <w:sz w:val="20"/>
          <w:szCs w:val="20"/>
        </w:rPr>
        <w:t>1680</w:t>
      </w:r>
      <w:r w:rsidRPr="00B71800">
        <w:rPr>
          <w:rFonts w:cstheme="minorHAnsi"/>
          <w:sz w:val="20"/>
          <w:szCs w:val="20"/>
        </w:rPr>
        <w:t xml:space="preserve"> je v domě zmiňována „</w:t>
      </w:r>
      <w:r w:rsidRPr="001D57AF">
        <w:rPr>
          <w:rFonts w:cstheme="minorHAnsi"/>
          <w:b/>
          <w:bCs/>
          <w:sz w:val="20"/>
          <w:szCs w:val="20"/>
        </w:rPr>
        <w:t>hospoda U červeného lva“.</w:t>
      </w:r>
      <w:r w:rsidRPr="00B71800">
        <w:rPr>
          <w:rFonts w:cstheme="minorHAnsi"/>
          <w:sz w:val="20"/>
          <w:szCs w:val="20"/>
        </w:rPr>
        <w:t xml:space="preserve"> </w:t>
      </w:r>
    </w:p>
    <w:p w14:paraId="62F8332F" w14:textId="68F0019A" w:rsidR="00E5525F" w:rsidRPr="00B71800" w:rsidRDefault="00E5525F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F4A4E1" w14:textId="407F5390" w:rsidR="001D57AF" w:rsidRDefault="00E5525F" w:rsidP="005B07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71800">
        <w:rPr>
          <w:rFonts w:cstheme="minorHAnsi"/>
          <w:b/>
          <w:bCs/>
          <w:sz w:val="20"/>
          <w:szCs w:val="20"/>
        </w:rPr>
        <w:t>7 - Děkanský kostel Proměnění Páně na hoře Tábor</w:t>
      </w:r>
      <w:r w:rsidR="001D57AF">
        <w:rPr>
          <w:rFonts w:cstheme="minorHAnsi"/>
          <w:b/>
          <w:bCs/>
          <w:sz w:val="20"/>
          <w:szCs w:val="20"/>
        </w:rPr>
        <w:t>, d</w:t>
      </w:r>
      <w:r w:rsidR="005B075D" w:rsidRPr="00B71800">
        <w:rPr>
          <w:rFonts w:cstheme="minorHAnsi"/>
          <w:b/>
          <w:bCs/>
          <w:sz w:val="20"/>
          <w:szCs w:val="20"/>
        </w:rPr>
        <w:t>va jírovce a sousoší sv. Donáta a sv. Floriana</w:t>
      </w:r>
    </w:p>
    <w:p w14:paraId="1D41328D" w14:textId="6871C08C" w:rsidR="00E5525F" w:rsidRPr="00B71800" w:rsidRDefault="005B075D" w:rsidP="005B075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F0455C">
        <w:rPr>
          <w:rFonts w:cstheme="minorHAnsi"/>
          <w:sz w:val="20"/>
          <w:szCs w:val="20"/>
        </w:rPr>
        <w:t xml:space="preserve">Na Žižkově náměstí jsou vedle hlavního vchodu do děkanského kostela umístěny kopie </w:t>
      </w:r>
      <w:r w:rsidRPr="00F0455C">
        <w:rPr>
          <w:rFonts w:cstheme="minorHAnsi"/>
          <w:b/>
          <w:bCs/>
          <w:sz w:val="20"/>
          <w:szCs w:val="20"/>
        </w:rPr>
        <w:t>soch sv. Donáta</w:t>
      </w:r>
      <w:r w:rsidRPr="00F0455C">
        <w:rPr>
          <w:rFonts w:cstheme="minorHAnsi"/>
          <w:sz w:val="20"/>
          <w:szCs w:val="20"/>
        </w:rPr>
        <w:t xml:space="preserve"> (ochránce před bouřkami) a </w:t>
      </w:r>
      <w:r w:rsidRPr="00F0455C">
        <w:rPr>
          <w:rFonts w:cstheme="minorHAnsi"/>
          <w:b/>
          <w:bCs/>
          <w:sz w:val="20"/>
          <w:szCs w:val="20"/>
        </w:rPr>
        <w:t>sv. Floriana</w:t>
      </w:r>
      <w:r w:rsidRPr="00F0455C">
        <w:rPr>
          <w:rFonts w:cstheme="minorHAnsi"/>
          <w:sz w:val="20"/>
          <w:szCs w:val="20"/>
        </w:rPr>
        <w:t xml:space="preserve"> (ochránce před požáry)</w:t>
      </w:r>
      <w:r w:rsidR="00B71800" w:rsidRPr="00F0455C">
        <w:rPr>
          <w:rFonts w:cstheme="minorHAnsi"/>
          <w:sz w:val="20"/>
          <w:szCs w:val="20"/>
        </w:rPr>
        <w:t>. V</w:t>
      </w:r>
      <w:r w:rsidRPr="00F0455C">
        <w:rPr>
          <w:rFonts w:cstheme="minorHAnsi"/>
          <w:sz w:val="20"/>
          <w:szCs w:val="20"/>
        </w:rPr>
        <w:t xml:space="preserve"> roce </w:t>
      </w:r>
      <w:r w:rsidRPr="00F0455C">
        <w:rPr>
          <w:rFonts w:cstheme="minorHAnsi"/>
          <w:b/>
          <w:bCs/>
          <w:sz w:val="20"/>
          <w:szCs w:val="20"/>
        </w:rPr>
        <w:t>1854 při příležitosti sňatku císaře Františka Josefa I. s císařovnou Alžbětou</w:t>
      </w:r>
      <w:r w:rsidRPr="00F0455C">
        <w:rPr>
          <w:rFonts w:cstheme="minorHAnsi"/>
          <w:sz w:val="20"/>
          <w:szCs w:val="20"/>
        </w:rPr>
        <w:t xml:space="preserve"> </w:t>
      </w:r>
      <w:r w:rsidR="00B71800" w:rsidRPr="00F0455C">
        <w:rPr>
          <w:rFonts w:cstheme="minorHAnsi"/>
          <w:sz w:val="20"/>
          <w:szCs w:val="20"/>
        </w:rPr>
        <w:t>zde byl</w:t>
      </w:r>
      <w:r w:rsidR="001D57AF">
        <w:rPr>
          <w:rFonts w:cstheme="minorHAnsi"/>
          <w:sz w:val="20"/>
          <w:szCs w:val="20"/>
        </w:rPr>
        <w:t xml:space="preserve">y </w:t>
      </w:r>
      <w:r w:rsidRPr="00F0455C">
        <w:rPr>
          <w:rFonts w:cstheme="minorHAnsi"/>
          <w:sz w:val="20"/>
          <w:szCs w:val="20"/>
        </w:rPr>
        <w:t xml:space="preserve">vysazena </w:t>
      </w:r>
      <w:r w:rsidR="001D57AF">
        <w:rPr>
          <w:rFonts w:cstheme="minorHAnsi"/>
          <w:sz w:val="20"/>
          <w:szCs w:val="20"/>
        </w:rPr>
        <w:t xml:space="preserve">dva kaštany, které pojmenovali </w:t>
      </w:r>
      <w:r w:rsidRPr="00F0455C">
        <w:rPr>
          <w:rFonts w:cstheme="minorHAnsi"/>
          <w:sz w:val="20"/>
          <w:szCs w:val="20"/>
        </w:rPr>
        <w:t>Františ</w:t>
      </w:r>
      <w:r w:rsidR="001D57AF">
        <w:rPr>
          <w:rFonts w:cstheme="minorHAnsi"/>
          <w:sz w:val="20"/>
          <w:szCs w:val="20"/>
        </w:rPr>
        <w:t>ek</w:t>
      </w:r>
      <w:r w:rsidRPr="00F0455C">
        <w:rPr>
          <w:rFonts w:cstheme="minorHAnsi"/>
          <w:sz w:val="20"/>
          <w:szCs w:val="20"/>
        </w:rPr>
        <w:t xml:space="preserve"> a Alžbět</w:t>
      </w:r>
      <w:r w:rsidR="001D57AF">
        <w:rPr>
          <w:rFonts w:cstheme="minorHAnsi"/>
          <w:sz w:val="20"/>
          <w:szCs w:val="20"/>
        </w:rPr>
        <w:t>a</w:t>
      </w:r>
      <w:r w:rsidRPr="00F0455C">
        <w:rPr>
          <w:rFonts w:cstheme="minorHAnsi"/>
          <w:sz w:val="20"/>
          <w:szCs w:val="20"/>
        </w:rPr>
        <w:t>.</w:t>
      </w:r>
    </w:p>
    <w:p w14:paraId="5CC963A8" w14:textId="77777777" w:rsidR="005B075D" w:rsidRPr="00B71800" w:rsidRDefault="005B075D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3306FCF" w14:textId="77777777" w:rsidR="004B4473" w:rsidRDefault="004603F6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4B4473">
        <w:rPr>
          <w:rFonts w:cstheme="minorHAnsi"/>
          <w:b/>
          <w:bCs/>
          <w:sz w:val="20"/>
          <w:szCs w:val="20"/>
        </w:rPr>
        <w:t>9</w:t>
      </w:r>
      <w:r w:rsidRPr="00B71800">
        <w:rPr>
          <w:rFonts w:cstheme="minorHAnsi"/>
          <w:sz w:val="20"/>
          <w:szCs w:val="20"/>
        </w:rPr>
        <w:t xml:space="preserve"> </w:t>
      </w:r>
      <w:r w:rsidR="004B4473">
        <w:rPr>
          <w:rFonts w:cstheme="minorHAnsi"/>
          <w:sz w:val="20"/>
          <w:szCs w:val="20"/>
        </w:rPr>
        <w:t>–</w:t>
      </w:r>
      <w:r w:rsidRPr="00B71800">
        <w:rPr>
          <w:rFonts w:cstheme="minorHAnsi"/>
          <w:sz w:val="20"/>
          <w:szCs w:val="20"/>
        </w:rPr>
        <w:t xml:space="preserve"> </w:t>
      </w:r>
      <w:r w:rsidR="004B4473" w:rsidRPr="004B4473">
        <w:rPr>
          <w:rFonts w:cstheme="minorHAnsi"/>
          <w:b/>
          <w:bCs/>
          <w:sz w:val="20"/>
          <w:szCs w:val="20"/>
        </w:rPr>
        <w:t xml:space="preserve">Žižkovo nám. </w:t>
      </w:r>
      <w:r w:rsidRPr="004B4473">
        <w:rPr>
          <w:rFonts w:cstheme="minorHAnsi"/>
          <w:b/>
          <w:bCs/>
          <w:sz w:val="20"/>
          <w:szCs w:val="20"/>
          <w:shd w:val="clear" w:color="auto" w:fill="FFFFFF"/>
        </w:rPr>
        <w:t>čp. 3 a 4</w:t>
      </w:r>
    </w:p>
    <w:p w14:paraId="5811551B" w14:textId="5E808284" w:rsidR="004603F6" w:rsidRPr="00B71800" w:rsidRDefault="004603F6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B71800">
        <w:rPr>
          <w:rFonts w:cstheme="minorHAnsi"/>
          <w:sz w:val="20"/>
          <w:szCs w:val="20"/>
          <w:shd w:val="clear" w:color="auto" w:fill="FFFFFF"/>
        </w:rPr>
        <w:t xml:space="preserve">Vlastníci domu se střídali, </w:t>
      </w:r>
      <w:r w:rsidRPr="004B4473">
        <w:rPr>
          <w:rFonts w:cstheme="minorHAnsi"/>
          <w:b/>
          <w:bCs/>
          <w:sz w:val="20"/>
          <w:szCs w:val="20"/>
          <w:shd w:val="clear" w:color="auto" w:fill="FFFFFF"/>
        </w:rPr>
        <w:t>chátrající stavbu přestavěla až Městská spořitelna.</w:t>
      </w:r>
      <w:r w:rsidRPr="00B71800">
        <w:rPr>
          <w:rFonts w:cstheme="minorHAnsi"/>
          <w:sz w:val="20"/>
          <w:szCs w:val="20"/>
          <w:shd w:val="clear" w:color="auto" w:fill="FFFFFF"/>
        </w:rPr>
        <w:t xml:space="preserve"> Zajímavý je kamenný vstupní </w:t>
      </w:r>
      <w:hyperlink r:id="rId8" w:tooltip="Portál (architektura)" w:history="1">
        <w:r w:rsidRPr="00B71800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portál,</w:t>
        </w:r>
      </w:hyperlink>
      <w:r w:rsidRPr="00B71800">
        <w:rPr>
          <w:rFonts w:cstheme="minorHAnsi"/>
          <w:sz w:val="20"/>
          <w:szCs w:val="20"/>
          <w:shd w:val="clear" w:color="auto" w:fill="FFFFFF"/>
        </w:rPr>
        <w:t> najdeme na něm</w:t>
      </w:r>
      <w:r w:rsidR="005850AA" w:rsidRPr="00B71800">
        <w:rPr>
          <w:rFonts w:cstheme="minorHAnsi"/>
          <w:sz w:val="20"/>
          <w:szCs w:val="20"/>
          <w:shd w:val="clear" w:color="auto" w:fill="FFFFFF"/>
        </w:rPr>
        <w:t xml:space="preserve"> s</w:t>
      </w:r>
      <w:r w:rsidRPr="00B71800">
        <w:rPr>
          <w:rFonts w:cstheme="minorHAnsi"/>
          <w:sz w:val="20"/>
          <w:szCs w:val="20"/>
          <w:shd w:val="clear" w:color="auto" w:fill="FFFFFF"/>
        </w:rPr>
        <w:t>ymboly </w:t>
      </w:r>
      <w:hyperlink r:id="rId9" w:tooltip="Obchod" w:history="1">
        <w:r w:rsidRPr="00B71800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obchodu,</w:t>
        </w:r>
      </w:hyperlink>
      <w:r w:rsidRPr="00B71800">
        <w:rPr>
          <w:rFonts w:cstheme="minorHAnsi"/>
          <w:sz w:val="20"/>
          <w:szCs w:val="20"/>
          <w:shd w:val="clear" w:color="auto" w:fill="FFFFFF"/>
        </w:rPr>
        <w:t> </w:t>
      </w:r>
      <w:hyperlink r:id="rId10" w:tooltip="Strojírenství" w:history="1">
        <w:r w:rsidRPr="00B71800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strojírenství,</w:t>
        </w:r>
      </w:hyperlink>
      <w:r w:rsidRPr="00B71800">
        <w:rPr>
          <w:rFonts w:cstheme="minorHAnsi"/>
          <w:sz w:val="20"/>
          <w:szCs w:val="20"/>
          <w:shd w:val="clear" w:color="auto" w:fill="FFFFFF"/>
        </w:rPr>
        <w:t> </w:t>
      </w:r>
      <w:hyperlink r:id="rId11" w:tooltip="Literatura" w:history="1">
        <w:r w:rsidRPr="00B71800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literatury</w:t>
        </w:r>
      </w:hyperlink>
      <w:r w:rsidRPr="00B71800">
        <w:rPr>
          <w:rFonts w:cstheme="minorHAnsi"/>
          <w:sz w:val="20"/>
          <w:szCs w:val="20"/>
          <w:shd w:val="clear" w:color="auto" w:fill="FFFFFF"/>
        </w:rPr>
        <w:t>, uprostřed </w:t>
      </w:r>
      <w:hyperlink r:id="rId12" w:tooltip="Včelí úl" w:history="1">
        <w:r w:rsidRPr="00B71800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úl</w:t>
        </w:r>
      </w:hyperlink>
      <w:r w:rsidRPr="00B71800">
        <w:rPr>
          <w:rFonts w:cstheme="minorHAnsi"/>
          <w:sz w:val="20"/>
          <w:szCs w:val="20"/>
          <w:shd w:val="clear" w:color="auto" w:fill="FFFFFF"/>
        </w:rPr>
        <w:t> – znak spořitelny, a dále symbol </w:t>
      </w:r>
      <w:hyperlink r:id="rId13" w:tooltip="Stavebnictví" w:history="1">
        <w:r w:rsidRPr="00B71800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stavitelství,</w:t>
        </w:r>
      </w:hyperlink>
      <w:r w:rsidRPr="00B71800">
        <w:rPr>
          <w:rFonts w:cstheme="minorHAnsi"/>
          <w:sz w:val="20"/>
          <w:szCs w:val="20"/>
          <w:shd w:val="clear" w:color="auto" w:fill="FFFFFF"/>
        </w:rPr>
        <w:t> </w:t>
      </w:r>
      <w:hyperlink r:id="rId14" w:tooltip="Řemeslo" w:history="1">
        <w:r w:rsidRPr="00B71800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řemesla</w:t>
        </w:r>
      </w:hyperlink>
      <w:r w:rsidRPr="00B71800">
        <w:rPr>
          <w:rFonts w:cstheme="minorHAnsi"/>
          <w:sz w:val="20"/>
          <w:szCs w:val="20"/>
          <w:shd w:val="clear" w:color="auto" w:fill="FFFFFF"/>
        </w:rPr>
        <w:t> a </w:t>
      </w:r>
      <w:hyperlink r:id="rId15" w:tooltip="Zemědělství" w:history="1">
        <w:r w:rsidRPr="00B71800">
          <w:rPr>
            <w:rStyle w:val="Hypertextovodkaz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zemědělství.</w:t>
        </w:r>
      </w:hyperlink>
      <w:r w:rsidRPr="00B71800">
        <w:rPr>
          <w:rFonts w:cstheme="minorHAnsi"/>
          <w:sz w:val="20"/>
          <w:szCs w:val="20"/>
          <w:shd w:val="clear" w:color="auto" w:fill="FFFFFF"/>
        </w:rPr>
        <w:t> </w:t>
      </w:r>
    </w:p>
    <w:p w14:paraId="49692C15" w14:textId="781E6716" w:rsidR="00C66738" w:rsidRPr="00B71800" w:rsidRDefault="00C66738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14:paraId="4165B83F" w14:textId="639E44D9" w:rsidR="00600323" w:rsidRPr="00B71800" w:rsidRDefault="00600323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B71800">
        <w:rPr>
          <w:rFonts w:cstheme="minorHAnsi"/>
          <w:b/>
          <w:bCs/>
          <w:sz w:val="20"/>
          <w:szCs w:val="20"/>
          <w:shd w:val="clear" w:color="auto" w:fill="FFFFFF"/>
        </w:rPr>
        <w:t xml:space="preserve">10 – </w:t>
      </w:r>
      <w:r w:rsidRPr="00F0455C">
        <w:rPr>
          <w:rFonts w:cstheme="minorHAnsi"/>
          <w:sz w:val="20"/>
          <w:szCs w:val="20"/>
          <w:shd w:val="clear" w:color="auto" w:fill="FFFFFF"/>
        </w:rPr>
        <w:t>Místu, kde se nachází</w:t>
      </w:r>
      <w:r w:rsidRPr="00B71800">
        <w:rPr>
          <w:rFonts w:cstheme="minorHAnsi"/>
          <w:b/>
          <w:bCs/>
          <w:sz w:val="20"/>
          <w:szCs w:val="20"/>
          <w:shd w:val="clear" w:color="auto" w:fill="FFFFFF"/>
        </w:rPr>
        <w:t xml:space="preserve"> kašna, </w:t>
      </w:r>
      <w:r w:rsidRPr="00F0455C">
        <w:rPr>
          <w:rFonts w:cstheme="minorHAnsi"/>
          <w:sz w:val="20"/>
          <w:szCs w:val="20"/>
          <w:shd w:val="clear" w:color="auto" w:fill="FFFFFF"/>
        </w:rPr>
        <w:t>se říkávalo</w:t>
      </w:r>
      <w:r w:rsidRPr="00B71800">
        <w:rPr>
          <w:rFonts w:cstheme="minorHAnsi"/>
          <w:b/>
          <w:bCs/>
          <w:sz w:val="20"/>
          <w:szCs w:val="20"/>
          <w:shd w:val="clear" w:color="auto" w:fill="FFFFFF"/>
        </w:rPr>
        <w:t xml:space="preserve"> Kozí plácek.</w:t>
      </w:r>
    </w:p>
    <w:p w14:paraId="6D2598C5" w14:textId="77777777" w:rsidR="00C66738" w:rsidRPr="00B71800" w:rsidRDefault="00C66738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DBDB679" w14:textId="315C7366" w:rsidR="00E5525F" w:rsidRPr="00B71800" w:rsidRDefault="00E5525F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B4473">
        <w:rPr>
          <w:rFonts w:cstheme="minorHAnsi"/>
          <w:b/>
          <w:bCs/>
          <w:sz w:val="20"/>
          <w:szCs w:val="20"/>
        </w:rPr>
        <w:t>11</w:t>
      </w:r>
      <w:r w:rsidRPr="00B71800">
        <w:rPr>
          <w:rFonts w:cstheme="minorHAnsi"/>
          <w:sz w:val="20"/>
          <w:szCs w:val="20"/>
        </w:rPr>
        <w:t xml:space="preserve"> </w:t>
      </w:r>
      <w:r w:rsidR="004B4473">
        <w:rPr>
          <w:rFonts w:cstheme="minorHAnsi"/>
          <w:sz w:val="20"/>
          <w:szCs w:val="20"/>
        </w:rPr>
        <w:t>–</w:t>
      </w:r>
      <w:r w:rsidRPr="00B71800">
        <w:rPr>
          <w:rFonts w:cstheme="minorHAnsi"/>
          <w:sz w:val="20"/>
          <w:szCs w:val="20"/>
        </w:rPr>
        <w:t xml:space="preserve"> </w:t>
      </w:r>
      <w:r w:rsidR="00BC370B">
        <w:rPr>
          <w:rFonts w:cstheme="minorHAnsi"/>
          <w:b/>
          <w:bCs/>
          <w:sz w:val="20"/>
          <w:szCs w:val="20"/>
        </w:rPr>
        <w:t>Stará r</w:t>
      </w:r>
      <w:r w:rsidRPr="004B4473">
        <w:rPr>
          <w:rFonts w:cstheme="minorHAnsi"/>
          <w:b/>
          <w:bCs/>
          <w:sz w:val="20"/>
          <w:szCs w:val="20"/>
        </w:rPr>
        <w:t>adnice</w:t>
      </w:r>
      <w:r w:rsidR="002474F9">
        <w:rPr>
          <w:rFonts w:cstheme="minorHAnsi"/>
          <w:b/>
          <w:bCs/>
          <w:sz w:val="20"/>
          <w:szCs w:val="20"/>
        </w:rPr>
        <w:t xml:space="preserve"> – čp</w:t>
      </w:r>
      <w:r w:rsidR="008B5C15">
        <w:rPr>
          <w:rFonts w:cstheme="minorHAnsi"/>
          <w:b/>
          <w:bCs/>
          <w:sz w:val="20"/>
          <w:szCs w:val="20"/>
        </w:rPr>
        <w:t>.</w:t>
      </w:r>
      <w:r w:rsidR="002474F9">
        <w:rPr>
          <w:rFonts w:cstheme="minorHAnsi"/>
          <w:b/>
          <w:bCs/>
          <w:sz w:val="20"/>
          <w:szCs w:val="20"/>
        </w:rPr>
        <w:t xml:space="preserve"> </w:t>
      </w:r>
      <w:r w:rsidR="00BC370B">
        <w:rPr>
          <w:rFonts w:cstheme="minorHAnsi"/>
          <w:b/>
          <w:bCs/>
          <w:sz w:val="20"/>
          <w:szCs w:val="20"/>
        </w:rPr>
        <w:t xml:space="preserve">1 – dnes </w:t>
      </w:r>
      <w:r w:rsidR="005E0FB8">
        <w:rPr>
          <w:rFonts w:cstheme="minorHAnsi"/>
          <w:b/>
          <w:bCs/>
          <w:sz w:val="20"/>
          <w:szCs w:val="20"/>
        </w:rPr>
        <w:t xml:space="preserve">zde sídlí </w:t>
      </w:r>
      <w:r w:rsidR="00BC370B">
        <w:rPr>
          <w:rFonts w:cstheme="minorHAnsi"/>
          <w:b/>
          <w:bCs/>
          <w:sz w:val="20"/>
          <w:szCs w:val="20"/>
        </w:rPr>
        <w:t>Husitské muzeum</w:t>
      </w:r>
    </w:p>
    <w:p w14:paraId="65EDF47D" w14:textId="5BD1D23B" w:rsidR="00E5525F" w:rsidRPr="00BC370B" w:rsidRDefault="00DE7D5D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C370B">
        <w:rPr>
          <w:rFonts w:cstheme="minorHAnsi"/>
          <w:color w:val="202122"/>
          <w:sz w:val="20"/>
          <w:szCs w:val="20"/>
          <w:shd w:val="clear" w:color="auto" w:fill="FFFFFF"/>
        </w:rPr>
        <w:t xml:space="preserve">Dominantním prvkem je </w:t>
      </w:r>
      <w:r w:rsidRPr="00BC370B">
        <w:rPr>
          <w:rFonts w:cstheme="minorHAnsi"/>
          <w:b/>
          <w:bCs/>
          <w:color w:val="202122"/>
          <w:sz w:val="20"/>
          <w:szCs w:val="20"/>
          <w:shd w:val="clear" w:color="auto" w:fill="FFFFFF"/>
        </w:rPr>
        <w:t>pětipatrová radniční věž</w:t>
      </w:r>
      <w:r w:rsidR="00BC370B" w:rsidRPr="00BC370B">
        <w:rPr>
          <w:rFonts w:cstheme="minorHAnsi"/>
          <w:color w:val="202122"/>
          <w:sz w:val="20"/>
          <w:szCs w:val="20"/>
          <w:shd w:val="clear" w:color="auto" w:fill="FFFFFF"/>
        </w:rPr>
        <w:t xml:space="preserve">. </w:t>
      </w:r>
      <w:r w:rsidRPr="00BC370B">
        <w:rPr>
          <w:rFonts w:cstheme="minorHAnsi"/>
          <w:color w:val="202122"/>
          <w:sz w:val="20"/>
          <w:szCs w:val="20"/>
          <w:shd w:val="clear" w:color="auto" w:fill="FFFFFF"/>
        </w:rPr>
        <w:t xml:space="preserve">Má půdorys nepravidelného čtyřúhelníku. </w:t>
      </w:r>
      <w:r w:rsidR="00BC370B" w:rsidRPr="00BC370B">
        <w:rPr>
          <w:rFonts w:cstheme="minorHAnsi"/>
          <w:color w:val="202122"/>
          <w:sz w:val="20"/>
          <w:szCs w:val="20"/>
          <w:shd w:val="clear" w:color="auto" w:fill="FFFFFF"/>
        </w:rPr>
        <w:t xml:space="preserve">Ve čtvrtém patře jsou </w:t>
      </w:r>
      <w:r w:rsidRPr="00BC370B">
        <w:rPr>
          <w:rFonts w:cstheme="minorHAnsi"/>
          <w:color w:val="202122"/>
          <w:sz w:val="20"/>
          <w:szCs w:val="20"/>
          <w:shd w:val="clear" w:color="auto" w:fill="FFFFFF"/>
        </w:rPr>
        <w:t>uloženy věžní hodiny</w:t>
      </w:r>
      <w:r w:rsidR="00BC370B" w:rsidRPr="00BC370B">
        <w:rPr>
          <w:rFonts w:cstheme="minorHAnsi"/>
          <w:color w:val="202122"/>
          <w:sz w:val="20"/>
          <w:szCs w:val="20"/>
          <w:shd w:val="clear" w:color="auto" w:fill="FFFFFF"/>
        </w:rPr>
        <w:t>. Ří</w:t>
      </w:r>
      <w:r w:rsidRPr="00BC370B">
        <w:rPr>
          <w:rFonts w:cstheme="minorHAnsi"/>
          <w:color w:val="202122"/>
          <w:sz w:val="20"/>
          <w:szCs w:val="20"/>
          <w:shd w:val="clear" w:color="auto" w:fill="FFFFFF"/>
        </w:rPr>
        <w:t xml:space="preserve">ká se jim </w:t>
      </w:r>
      <w:r w:rsidRPr="003B3234">
        <w:rPr>
          <w:rFonts w:cstheme="minorHAnsi"/>
          <w:b/>
          <w:bCs/>
          <w:color w:val="202122"/>
          <w:sz w:val="20"/>
          <w:szCs w:val="20"/>
          <w:shd w:val="clear" w:color="auto" w:fill="FFFFFF"/>
        </w:rPr>
        <w:t>táborský orloj</w:t>
      </w:r>
      <w:r w:rsidRPr="00BC370B">
        <w:rPr>
          <w:rFonts w:cstheme="minorHAnsi"/>
          <w:color w:val="202122"/>
          <w:sz w:val="20"/>
          <w:szCs w:val="20"/>
          <w:shd w:val="clear" w:color="auto" w:fill="FFFFFF"/>
        </w:rPr>
        <w:t xml:space="preserve"> a mají </w:t>
      </w:r>
      <w:r w:rsidRPr="003B3234">
        <w:rPr>
          <w:rFonts w:cstheme="minorHAnsi"/>
          <w:b/>
          <w:bCs/>
          <w:color w:val="202122"/>
          <w:sz w:val="20"/>
          <w:szCs w:val="20"/>
          <w:shd w:val="clear" w:color="auto" w:fill="FFFFFF"/>
        </w:rPr>
        <w:t>dvacet čtyři číslic</w:t>
      </w:r>
      <w:r w:rsidRPr="00BC370B">
        <w:rPr>
          <w:rFonts w:cstheme="minorHAnsi"/>
          <w:color w:val="202122"/>
          <w:sz w:val="20"/>
          <w:szCs w:val="20"/>
          <w:shd w:val="clear" w:color="auto" w:fill="FFFFFF"/>
        </w:rPr>
        <w:t xml:space="preserve"> s </w:t>
      </w:r>
      <w:r w:rsidRPr="003B3234">
        <w:rPr>
          <w:rFonts w:cstheme="minorHAnsi"/>
          <w:b/>
          <w:bCs/>
          <w:color w:val="202122"/>
          <w:sz w:val="20"/>
          <w:szCs w:val="20"/>
          <w:shd w:val="clear" w:color="auto" w:fill="FFFFFF"/>
        </w:rPr>
        <w:t>jedinou hodinovou ručičkou</w:t>
      </w:r>
      <w:r w:rsidRPr="00BC370B">
        <w:rPr>
          <w:rFonts w:cstheme="minorHAnsi"/>
          <w:color w:val="202122"/>
          <w:sz w:val="20"/>
          <w:szCs w:val="20"/>
          <w:shd w:val="clear" w:color="auto" w:fill="FFFFFF"/>
        </w:rPr>
        <w:t>.</w:t>
      </w:r>
      <w:r w:rsidR="00E5525F" w:rsidRPr="00BC370B">
        <w:rPr>
          <w:rFonts w:cstheme="minorHAnsi"/>
          <w:sz w:val="20"/>
          <w:szCs w:val="20"/>
        </w:rPr>
        <w:t xml:space="preserve"> V přízemí budovy se nachází </w:t>
      </w:r>
      <w:r w:rsidR="00E5525F" w:rsidRPr="00BC370B">
        <w:rPr>
          <w:rFonts w:cstheme="minorHAnsi"/>
          <w:b/>
          <w:bCs/>
          <w:sz w:val="20"/>
          <w:szCs w:val="20"/>
        </w:rPr>
        <w:t>vstup do podzemních chodeb</w:t>
      </w:r>
      <w:r w:rsidR="00E5525F" w:rsidRPr="00BC370B">
        <w:rPr>
          <w:rFonts w:cstheme="minorHAnsi"/>
          <w:sz w:val="20"/>
          <w:szCs w:val="20"/>
        </w:rPr>
        <w:t xml:space="preserve">, které vznikly propojením sklepů měšťanských domů </w:t>
      </w:r>
      <w:r w:rsidR="00E5525F" w:rsidRPr="00BC370B">
        <w:rPr>
          <w:rFonts w:cstheme="minorHAnsi"/>
          <w:b/>
          <w:bCs/>
          <w:sz w:val="20"/>
          <w:szCs w:val="20"/>
        </w:rPr>
        <w:t>v 16. století</w:t>
      </w:r>
      <w:r w:rsidR="003B3234">
        <w:rPr>
          <w:rFonts w:cstheme="minorHAnsi"/>
          <w:b/>
          <w:bCs/>
          <w:sz w:val="20"/>
          <w:szCs w:val="20"/>
        </w:rPr>
        <w:t xml:space="preserve"> </w:t>
      </w:r>
      <w:r w:rsidR="003B3234" w:rsidRPr="005E0FB8">
        <w:rPr>
          <w:rFonts w:cstheme="minorHAnsi"/>
          <w:sz w:val="20"/>
          <w:szCs w:val="20"/>
        </w:rPr>
        <w:t>a</w:t>
      </w:r>
      <w:r w:rsidR="003B3234">
        <w:rPr>
          <w:rFonts w:cstheme="minorHAnsi"/>
          <w:b/>
          <w:bCs/>
          <w:sz w:val="20"/>
          <w:szCs w:val="20"/>
        </w:rPr>
        <w:t xml:space="preserve"> </w:t>
      </w:r>
      <w:r w:rsidR="003B3234" w:rsidRPr="003B3234">
        <w:rPr>
          <w:rFonts w:cstheme="minorHAnsi"/>
          <w:sz w:val="20"/>
          <w:szCs w:val="20"/>
        </w:rPr>
        <w:t xml:space="preserve">jsou dlouhé </w:t>
      </w:r>
      <w:r w:rsidR="00E5525F" w:rsidRPr="003B3234">
        <w:rPr>
          <w:rFonts w:cstheme="minorHAnsi"/>
          <w:b/>
          <w:bCs/>
          <w:sz w:val="20"/>
          <w:szCs w:val="20"/>
        </w:rPr>
        <w:t>650 m</w:t>
      </w:r>
      <w:r w:rsidR="003B3234" w:rsidRPr="003B3234">
        <w:rPr>
          <w:rFonts w:cstheme="minorHAnsi"/>
          <w:b/>
          <w:bCs/>
          <w:sz w:val="20"/>
          <w:szCs w:val="20"/>
        </w:rPr>
        <w:t>.</w:t>
      </w:r>
      <w:r w:rsidR="003B3234">
        <w:rPr>
          <w:rFonts w:cstheme="minorHAnsi"/>
          <w:sz w:val="20"/>
          <w:szCs w:val="20"/>
        </w:rPr>
        <w:t xml:space="preserve"> </w:t>
      </w:r>
      <w:r w:rsidR="00E5525F" w:rsidRPr="00BC370B">
        <w:rPr>
          <w:rFonts w:cstheme="minorHAnsi"/>
          <w:sz w:val="20"/>
          <w:szCs w:val="20"/>
        </w:rPr>
        <w:t xml:space="preserve"> </w:t>
      </w:r>
    </w:p>
    <w:p w14:paraId="5E185898" w14:textId="5ABB5F63" w:rsidR="001D4406" w:rsidRPr="00BC370B" w:rsidRDefault="00C66738" w:rsidP="00E5525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C370B">
        <w:rPr>
          <w:rFonts w:cstheme="minorHAnsi"/>
          <w:b/>
          <w:bCs/>
          <w:sz w:val="20"/>
          <w:szCs w:val="20"/>
          <w:shd w:val="clear" w:color="auto" w:fill="FFFFFF"/>
        </w:rPr>
        <w:t>Před radnicí najdeme dva ze tří památkově chráněných kamenných stolců</w:t>
      </w:r>
      <w:r w:rsidR="003131EE" w:rsidRPr="00BC370B">
        <w:rPr>
          <w:rFonts w:cstheme="minorHAnsi"/>
          <w:b/>
          <w:bCs/>
          <w:sz w:val="20"/>
          <w:szCs w:val="20"/>
          <w:shd w:val="clear" w:color="auto" w:fill="FFFFFF"/>
        </w:rPr>
        <w:t xml:space="preserve">. </w:t>
      </w:r>
      <w:r w:rsidR="00DE7D5D" w:rsidRPr="00BC370B">
        <w:rPr>
          <w:rFonts w:cstheme="minorHAnsi"/>
          <w:color w:val="343333"/>
          <w:sz w:val="20"/>
          <w:szCs w:val="20"/>
        </w:rPr>
        <w:t xml:space="preserve">Po založení města r.1420 sloužili prvním obyvatelům města k přijímání pod obojí. Později pak </w:t>
      </w:r>
      <w:r w:rsidR="004508EF" w:rsidRPr="00BC370B">
        <w:rPr>
          <w:rFonts w:cstheme="minorHAnsi"/>
          <w:color w:val="343333"/>
          <w:sz w:val="20"/>
          <w:szCs w:val="20"/>
        </w:rPr>
        <w:t>stoly mohly mít “rozšířenou” funkci a být součástí obchodu či řemeslnické dílny nacházející se v domě a používané pro vystavení a prodej zboží.</w:t>
      </w:r>
      <w:r w:rsidR="003B3234">
        <w:rPr>
          <w:rFonts w:cstheme="minorHAnsi"/>
          <w:color w:val="343333"/>
          <w:sz w:val="20"/>
          <w:szCs w:val="20"/>
        </w:rPr>
        <w:t xml:space="preserve"> Říká se, že jich po Táboře mohlo být až 300. </w:t>
      </w:r>
      <w:r w:rsidR="003B3234" w:rsidRPr="00BC370B">
        <w:rPr>
          <w:rFonts w:cstheme="minorHAnsi"/>
          <w:b/>
          <w:bCs/>
          <w:sz w:val="20"/>
          <w:szCs w:val="20"/>
          <w:shd w:val="clear" w:color="auto" w:fill="FFFFFF"/>
        </w:rPr>
        <w:t xml:space="preserve">Na náměstí je ještě jeden kamenný stolec, najdeš ho?  </w:t>
      </w:r>
    </w:p>
    <w:sectPr w:rsidR="001D4406" w:rsidRPr="00BC370B" w:rsidSect="00295C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35C"/>
    <w:multiLevelType w:val="hybridMultilevel"/>
    <w:tmpl w:val="F60A6656"/>
    <w:lvl w:ilvl="0" w:tplc="82E04CAE">
      <w:start w:val="1"/>
      <w:numFmt w:val="decimal"/>
      <w:lvlText w:val="%1"/>
      <w:lvlJc w:val="left"/>
      <w:pPr>
        <w:ind w:left="644" w:hanging="360"/>
      </w:pPr>
      <w:rPr>
        <w:rFonts w:ascii="Calibri" w:hAnsi="Calibri" w:hint="default"/>
        <w:b/>
        <w:i w:val="0"/>
        <w:sz w:val="28"/>
        <w:szCs w:val="22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45E4C"/>
    <w:multiLevelType w:val="hybridMultilevel"/>
    <w:tmpl w:val="47E48880"/>
    <w:lvl w:ilvl="0" w:tplc="FFFFFFFF">
      <w:start w:val="1"/>
      <w:numFmt w:val="upp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606D0BBA"/>
    <w:multiLevelType w:val="hybridMultilevel"/>
    <w:tmpl w:val="34EA6E80"/>
    <w:lvl w:ilvl="0" w:tplc="AB487E2C">
      <w:start w:val="1"/>
      <w:numFmt w:val="upperLetter"/>
      <w:lvlText w:val="%1)"/>
      <w:lvlJc w:val="left"/>
      <w:pPr>
        <w:ind w:left="12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6682457F"/>
    <w:multiLevelType w:val="hybridMultilevel"/>
    <w:tmpl w:val="47E48880"/>
    <w:lvl w:ilvl="0" w:tplc="30F69554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3D04F30"/>
    <w:multiLevelType w:val="hybridMultilevel"/>
    <w:tmpl w:val="45DA2A4C"/>
    <w:lvl w:ilvl="0" w:tplc="0A4A28F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2C"/>
    <w:rsid w:val="000713BE"/>
    <w:rsid w:val="00085009"/>
    <w:rsid w:val="000F0C7C"/>
    <w:rsid w:val="001047D9"/>
    <w:rsid w:val="001D4406"/>
    <w:rsid w:val="001D57AF"/>
    <w:rsid w:val="002202E8"/>
    <w:rsid w:val="002474F9"/>
    <w:rsid w:val="002510E8"/>
    <w:rsid w:val="00276466"/>
    <w:rsid w:val="00291079"/>
    <w:rsid w:val="00295C68"/>
    <w:rsid w:val="002B1CA3"/>
    <w:rsid w:val="00307BF5"/>
    <w:rsid w:val="003131EE"/>
    <w:rsid w:val="00351F58"/>
    <w:rsid w:val="003757AC"/>
    <w:rsid w:val="003B3234"/>
    <w:rsid w:val="003E0A1D"/>
    <w:rsid w:val="00412D39"/>
    <w:rsid w:val="00420D4E"/>
    <w:rsid w:val="004508EF"/>
    <w:rsid w:val="004603F6"/>
    <w:rsid w:val="004B2BD7"/>
    <w:rsid w:val="004B4473"/>
    <w:rsid w:val="004E6919"/>
    <w:rsid w:val="005850AA"/>
    <w:rsid w:val="005916A3"/>
    <w:rsid w:val="005B075D"/>
    <w:rsid w:val="005E0FB8"/>
    <w:rsid w:val="00600323"/>
    <w:rsid w:val="006765FC"/>
    <w:rsid w:val="00692AAB"/>
    <w:rsid w:val="006B5A88"/>
    <w:rsid w:val="006E6858"/>
    <w:rsid w:val="007A48CA"/>
    <w:rsid w:val="0082683B"/>
    <w:rsid w:val="00835BBE"/>
    <w:rsid w:val="0087556B"/>
    <w:rsid w:val="008B5026"/>
    <w:rsid w:val="008B5565"/>
    <w:rsid w:val="008B5C15"/>
    <w:rsid w:val="008B5C42"/>
    <w:rsid w:val="008D0F2B"/>
    <w:rsid w:val="0099580D"/>
    <w:rsid w:val="009A5921"/>
    <w:rsid w:val="009C6C39"/>
    <w:rsid w:val="00AA056F"/>
    <w:rsid w:val="00B31AE3"/>
    <w:rsid w:val="00B52EB5"/>
    <w:rsid w:val="00B71800"/>
    <w:rsid w:val="00B923DC"/>
    <w:rsid w:val="00B96D2C"/>
    <w:rsid w:val="00BA4085"/>
    <w:rsid w:val="00BB62D2"/>
    <w:rsid w:val="00BC370B"/>
    <w:rsid w:val="00BC6120"/>
    <w:rsid w:val="00BD56D3"/>
    <w:rsid w:val="00BE0245"/>
    <w:rsid w:val="00C1326E"/>
    <w:rsid w:val="00C528E7"/>
    <w:rsid w:val="00C66738"/>
    <w:rsid w:val="00C740EE"/>
    <w:rsid w:val="00CD7520"/>
    <w:rsid w:val="00D33F08"/>
    <w:rsid w:val="00D52827"/>
    <w:rsid w:val="00D91291"/>
    <w:rsid w:val="00DE7D5D"/>
    <w:rsid w:val="00E00BAF"/>
    <w:rsid w:val="00E5525F"/>
    <w:rsid w:val="00E84A8A"/>
    <w:rsid w:val="00E85096"/>
    <w:rsid w:val="00E86387"/>
    <w:rsid w:val="00EE065D"/>
    <w:rsid w:val="00F0455C"/>
    <w:rsid w:val="00F61F1F"/>
    <w:rsid w:val="00F64204"/>
    <w:rsid w:val="00F75055"/>
    <w:rsid w:val="00F77A81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F9A0"/>
  <w15:docId w15:val="{4340608C-3EDB-48BA-B2E4-C77ED8D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96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D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8B50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56D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A0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ort%C3%A1l_(architektura)" TargetMode="External"/><Relationship Id="rId13" Type="http://schemas.openxmlformats.org/officeDocument/2006/relationships/hyperlink" Target="https://cs.wikipedia.org/wiki/Stavebnictv%C3%AD" TargetMode="External"/><Relationship Id="rId3" Type="http://schemas.openxmlformats.org/officeDocument/2006/relationships/styles" Target="styles.xml"/><Relationship Id="rId7" Type="http://schemas.openxmlformats.org/officeDocument/2006/relationships/hyperlink" Target="https://cs.wikipedia.org/wiki/Jan_Amos_Komensk%C3%BD" TargetMode="External"/><Relationship Id="rId12" Type="http://schemas.openxmlformats.org/officeDocument/2006/relationships/hyperlink" Target="https://cs.wikipedia.org/wiki/V%C4%8Del%C3%AD_%C3%B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s.wikipedia.org/wiki/Literatu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Zem%C4%9Bd%C4%9Blstv%C3%AD" TargetMode="External"/><Relationship Id="rId10" Type="http://schemas.openxmlformats.org/officeDocument/2006/relationships/hyperlink" Target="https://cs.wikipedia.org/wiki/Stroj%C3%ADrenstv%C3%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bchod" TargetMode="External"/><Relationship Id="rId14" Type="http://schemas.openxmlformats.org/officeDocument/2006/relationships/hyperlink" Target="https://cs.wikipedia.org/wiki/%C5%98emesl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2A29-4D40-4337-A0EB-59E31D55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Basíková Petra, Mgr. (SSJS Tábor)</dc:creator>
  <cp:keywords/>
  <dc:description/>
  <cp:lastModifiedBy>marketa</cp:lastModifiedBy>
  <cp:revision>4</cp:revision>
  <cp:lastPrinted>2022-04-25T16:17:00Z</cp:lastPrinted>
  <dcterms:created xsi:type="dcterms:W3CDTF">2022-05-02T17:48:00Z</dcterms:created>
  <dcterms:modified xsi:type="dcterms:W3CDTF">2022-05-03T10:23:00Z</dcterms:modified>
</cp:coreProperties>
</file>